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19" w:rsidRPr="00634719" w:rsidRDefault="00634719" w:rsidP="002764BC">
      <w:pPr>
        <w:tabs>
          <w:tab w:val="left" w:pos="9214"/>
          <w:tab w:val="left" w:pos="9498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24105">
        <w:rPr>
          <w:sz w:val="28"/>
          <w:szCs w:val="28"/>
        </w:rPr>
        <w:t xml:space="preserve">                            </w:t>
      </w:r>
      <w:r w:rsidR="002764BC">
        <w:rPr>
          <w:sz w:val="28"/>
          <w:szCs w:val="28"/>
        </w:rPr>
        <w:t xml:space="preserve"> </w:t>
      </w:r>
      <w:r w:rsidRPr="00634719">
        <w:rPr>
          <w:sz w:val="28"/>
          <w:szCs w:val="28"/>
        </w:rPr>
        <w:t xml:space="preserve">Приложение </w:t>
      </w:r>
      <w:r w:rsidR="00B24105">
        <w:rPr>
          <w:sz w:val="28"/>
          <w:szCs w:val="28"/>
        </w:rPr>
        <w:t>4</w:t>
      </w:r>
    </w:p>
    <w:p w:rsidR="00B24105" w:rsidRPr="00B24105" w:rsidRDefault="00634719" w:rsidP="00634719">
      <w:pPr>
        <w:tabs>
          <w:tab w:val="left" w:pos="9781"/>
        </w:tabs>
        <w:contextualSpacing/>
      </w:pPr>
      <w:r w:rsidRPr="00634719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B24105" w:rsidRDefault="00B24105" w:rsidP="002764BC">
      <w:pPr>
        <w:tabs>
          <w:tab w:val="left" w:pos="9356"/>
          <w:tab w:val="left" w:pos="9639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B24105">
        <w:rPr>
          <w:sz w:val="28"/>
          <w:szCs w:val="28"/>
        </w:rPr>
        <w:t>к муниципальной программе «Сохранение</w:t>
      </w:r>
    </w:p>
    <w:p w:rsidR="00634719" w:rsidRPr="005509AD" w:rsidRDefault="00B24105" w:rsidP="00ED772C">
      <w:pPr>
        <w:contextualSpacing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24105">
        <w:rPr>
          <w:sz w:val="28"/>
          <w:szCs w:val="28"/>
        </w:rPr>
        <w:t>и развитие культуры города Челябинска»</w:t>
      </w:r>
    </w:p>
    <w:p w:rsidR="00B24105" w:rsidRPr="00B24105" w:rsidRDefault="00B24105" w:rsidP="00ED772C">
      <w:pPr>
        <w:contextualSpacing/>
        <w:jc w:val="center"/>
      </w:pPr>
    </w:p>
    <w:p w:rsidR="00537A13" w:rsidRPr="00A35F64" w:rsidRDefault="00537A13" w:rsidP="00AD205A">
      <w:pPr>
        <w:spacing w:line="280" w:lineRule="exact"/>
        <w:contextualSpacing/>
        <w:jc w:val="center"/>
        <w:rPr>
          <w:sz w:val="28"/>
          <w:szCs w:val="28"/>
        </w:rPr>
      </w:pPr>
      <w:r w:rsidRPr="00A35F64">
        <w:rPr>
          <w:sz w:val="28"/>
          <w:szCs w:val="28"/>
        </w:rPr>
        <w:t>ПАСПОРТ</w:t>
      </w:r>
    </w:p>
    <w:p w:rsidR="00537A13" w:rsidRPr="00A35F64" w:rsidRDefault="00B24105" w:rsidP="00AD205A">
      <w:pPr>
        <w:spacing w:line="28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976B1" w:rsidRPr="00A35F64">
        <w:rPr>
          <w:sz w:val="28"/>
          <w:szCs w:val="28"/>
        </w:rPr>
        <w:t>омплекса процессных мероприятий</w:t>
      </w:r>
    </w:p>
    <w:p w:rsidR="00537A13" w:rsidRPr="00A35F64" w:rsidRDefault="00537A13" w:rsidP="00AD205A">
      <w:pPr>
        <w:spacing w:line="280" w:lineRule="exact"/>
        <w:contextualSpacing/>
        <w:jc w:val="center"/>
        <w:rPr>
          <w:sz w:val="28"/>
          <w:szCs w:val="28"/>
        </w:rPr>
      </w:pPr>
      <w:r w:rsidRPr="00A35F64">
        <w:rPr>
          <w:sz w:val="28"/>
          <w:szCs w:val="28"/>
        </w:rPr>
        <w:t>«</w:t>
      </w:r>
      <w:r w:rsidR="00873EF7" w:rsidRPr="00873EF7">
        <w:rPr>
          <w:sz w:val="28"/>
          <w:szCs w:val="28"/>
        </w:rPr>
        <w:t>Развитие материально-технической базы муниципальных учреждений культуры</w:t>
      </w:r>
      <w:r w:rsidRPr="00A35F64">
        <w:rPr>
          <w:sz w:val="28"/>
          <w:szCs w:val="28"/>
        </w:rPr>
        <w:t>»</w:t>
      </w:r>
    </w:p>
    <w:p w:rsidR="009551FD" w:rsidRPr="00B24105" w:rsidRDefault="009551FD" w:rsidP="00AD205A">
      <w:pPr>
        <w:spacing w:line="260" w:lineRule="exact"/>
        <w:contextualSpacing/>
        <w:rPr>
          <w:sz w:val="20"/>
          <w:szCs w:val="20"/>
        </w:rPr>
      </w:pPr>
    </w:p>
    <w:p w:rsidR="005E65A5" w:rsidRDefault="00E110C2" w:rsidP="00E110C2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4BD0" w:rsidRPr="00A35F64">
        <w:rPr>
          <w:sz w:val="28"/>
          <w:szCs w:val="28"/>
        </w:rPr>
        <w:t>Основные положения</w:t>
      </w:r>
    </w:p>
    <w:p w:rsidR="002C230A" w:rsidRPr="005509AD" w:rsidRDefault="002C230A" w:rsidP="00E110C2">
      <w:pPr>
        <w:pStyle w:val="a9"/>
        <w:jc w:val="center"/>
        <w:rPr>
          <w:sz w:val="22"/>
          <w:szCs w:val="22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8"/>
        <w:gridCol w:w="3647"/>
        <w:gridCol w:w="5895"/>
      </w:tblGrid>
      <w:tr w:rsidR="00873EF7" w:rsidRPr="00A35F64" w:rsidTr="008976B1">
        <w:trPr>
          <w:cantSplit/>
          <w:trHeight w:val="399"/>
        </w:trPr>
        <w:tc>
          <w:tcPr>
            <w:tcW w:w="1732" w:type="pct"/>
            <w:vAlign w:val="center"/>
          </w:tcPr>
          <w:p w:rsidR="00873EF7" w:rsidRPr="00A35F64" w:rsidRDefault="00873EF7" w:rsidP="00AD205A">
            <w:pPr>
              <w:spacing w:line="240" w:lineRule="exact"/>
              <w:contextualSpacing/>
            </w:pPr>
            <w:r w:rsidRPr="00A35F64">
              <w:t>Ответственный исполнитель комплекса процессных мероприятий</w:t>
            </w:r>
          </w:p>
        </w:tc>
        <w:tc>
          <w:tcPr>
            <w:tcW w:w="1249" w:type="pct"/>
            <w:vAlign w:val="center"/>
          </w:tcPr>
          <w:p w:rsidR="00873EF7" w:rsidRPr="00A35F64" w:rsidRDefault="00873EF7" w:rsidP="00AD205A">
            <w:pPr>
              <w:spacing w:line="240" w:lineRule="exact"/>
              <w:contextualSpacing/>
              <w:jc w:val="center"/>
            </w:pPr>
            <w:r w:rsidRPr="00FF41F3">
              <w:t xml:space="preserve">Халикова </w:t>
            </w:r>
            <w:r w:rsidR="002C230A">
              <w:t>Элеонора Рашидовна</w:t>
            </w:r>
          </w:p>
        </w:tc>
        <w:tc>
          <w:tcPr>
            <w:tcW w:w="2019" w:type="pct"/>
            <w:vAlign w:val="center"/>
          </w:tcPr>
          <w:p w:rsidR="00873EF7" w:rsidRPr="00A35F64" w:rsidRDefault="00873EF7" w:rsidP="00AD205A">
            <w:pPr>
              <w:spacing w:line="240" w:lineRule="exact"/>
              <w:contextualSpacing/>
              <w:jc w:val="center"/>
            </w:pPr>
            <w:r w:rsidRPr="002A5686">
              <w:t>Управлени</w:t>
            </w:r>
            <w:r>
              <w:t xml:space="preserve">е </w:t>
            </w:r>
            <w:r w:rsidRPr="002A5686">
              <w:t>культуры Администрации города Челябинска</w:t>
            </w:r>
            <w:r w:rsidR="00B24105">
              <w:t xml:space="preserve"> </w:t>
            </w:r>
            <w:r w:rsidR="00B24105" w:rsidRPr="00B24105">
              <w:t>(далее – Управление культуры)</w:t>
            </w:r>
          </w:p>
        </w:tc>
      </w:tr>
    </w:tbl>
    <w:p w:rsidR="001F0F05" w:rsidRPr="00B24105" w:rsidRDefault="001F0F05" w:rsidP="00ED772C">
      <w:pPr>
        <w:contextualSpacing/>
        <w:jc w:val="center"/>
        <w:rPr>
          <w:sz w:val="20"/>
          <w:szCs w:val="20"/>
        </w:rPr>
      </w:pPr>
    </w:p>
    <w:p w:rsidR="002C230A" w:rsidRPr="002C230A" w:rsidRDefault="002C230A" w:rsidP="00ED772C">
      <w:pPr>
        <w:contextualSpacing/>
        <w:jc w:val="center"/>
        <w:rPr>
          <w:sz w:val="28"/>
          <w:szCs w:val="28"/>
        </w:rPr>
      </w:pPr>
      <w:r w:rsidRPr="002C230A">
        <w:rPr>
          <w:sz w:val="28"/>
          <w:szCs w:val="28"/>
        </w:rPr>
        <w:t>2. Показатели комплекса процессных мероприятий</w:t>
      </w:r>
    </w:p>
    <w:p w:rsidR="002C230A" w:rsidRPr="00B24105" w:rsidRDefault="002C230A" w:rsidP="00ED772C">
      <w:pPr>
        <w:contextualSpacing/>
        <w:jc w:val="center"/>
        <w:rPr>
          <w:sz w:val="20"/>
          <w:szCs w:val="20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2"/>
        <w:gridCol w:w="1416"/>
        <w:gridCol w:w="2126"/>
        <w:gridCol w:w="1843"/>
        <w:gridCol w:w="1702"/>
        <w:gridCol w:w="1480"/>
        <w:gridCol w:w="2631"/>
      </w:tblGrid>
      <w:tr w:rsidR="002C230A" w:rsidRPr="002A1533" w:rsidTr="002C230A">
        <w:trPr>
          <w:trHeight w:val="305"/>
        </w:trPr>
        <w:tc>
          <w:tcPr>
            <w:tcW w:w="243" w:type="pct"/>
            <w:vMerge w:val="restart"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 w:rsidRPr="002A1533">
              <w:t>№</w:t>
            </w:r>
            <w:r w:rsidRPr="002A1533">
              <w:br/>
              <w:t>п</w:t>
            </w:r>
            <w:r w:rsidRPr="002A1533">
              <w:rPr>
                <w:lang w:val="en-US"/>
              </w:rPr>
              <w:t>/</w:t>
            </w:r>
            <w:r w:rsidRPr="002A1533">
              <w:t>п</w:t>
            </w:r>
          </w:p>
        </w:tc>
        <w:tc>
          <w:tcPr>
            <w:tcW w:w="922" w:type="pct"/>
            <w:vMerge w:val="restart"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 w:rsidRPr="002A1533">
              <w:t>Наименование показателя</w:t>
            </w:r>
          </w:p>
        </w:tc>
        <w:tc>
          <w:tcPr>
            <w:tcW w:w="485" w:type="pct"/>
            <w:vMerge w:val="restart"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 w:rsidRPr="002A1533">
              <w:t>Единица измерения</w:t>
            </w:r>
          </w:p>
        </w:tc>
        <w:tc>
          <w:tcPr>
            <w:tcW w:w="728" w:type="pct"/>
            <w:vMerge w:val="restart"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 w:rsidRPr="002A1533">
              <w:t xml:space="preserve">Базовое значение за 2022 год </w:t>
            </w:r>
          </w:p>
        </w:tc>
        <w:tc>
          <w:tcPr>
            <w:tcW w:w="1721" w:type="pct"/>
            <w:gridSpan w:val="3"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 w:rsidRPr="002A1533">
              <w:t>Значение показателя по годам</w:t>
            </w:r>
          </w:p>
        </w:tc>
        <w:tc>
          <w:tcPr>
            <w:tcW w:w="901" w:type="pct"/>
            <w:vMerge w:val="restart"/>
            <w:vAlign w:val="center"/>
          </w:tcPr>
          <w:p w:rsidR="002C230A" w:rsidRPr="00922CFF" w:rsidRDefault="002C230A" w:rsidP="00102BAD">
            <w:pPr>
              <w:autoSpaceDE w:val="0"/>
              <w:autoSpaceDN w:val="0"/>
              <w:jc w:val="center"/>
            </w:pPr>
            <w:r w:rsidRPr="002A1533">
              <w:t>Ответственный за достижение показателя</w:t>
            </w:r>
          </w:p>
        </w:tc>
      </w:tr>
      <w:tr w:rsidR="002C230A" w:rsidRPr="002A1533" w:rsidTr="00B24105">
        <w:trPr>
          <w:trHeight w:val="349"/>
        </w:trPr>
        <w:tc>
          <w:tcPr>
            <w:tcW w:w="243" w:type="pct"/>
            <w:vMerge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</w:p>
        </w:tc>
        <w:tc>
          <w:tcPr>
            <w:tcW w:w="922" w:type="pct"/>
            <w:vMerge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</w:p>
        </w:tc>
        <w:tc>
          <w:tcPr>
            <w:tcW w:w="485" w:type="pct"/>
            <w:vMerge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</w:p>
        </w:tc>
        <w:tc>
          <w:tcPr>
            <w:tcW w:w="728" w:type="pct"/>
            <w:vMerge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</w:p>
        </w:tc>
        <w:tc>
          <w:tcPr>
            <w:tcW w:w="631" w:type="pct"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 w:rsidRPr="002A1533">
              <w:t>2024 год</w:t>
            </w:r>
          </w:p>
        </w:tc>
        <w:tc>
          <w:tcPr>
            <w:tcW w:w="583" w:type="pct"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 w:rsidRPr="002A1533">
              <w:t>2025 год</w:t>
            </w:r>
          </w:p>
        </w:tc>
        <w:tc>
          <w:tcPr>
            <w:tcW w:w="507" w:type="pct"/>
            <w:vAlign w:val="center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 w:rsidRPr="002A1533">
              <w:t>2026 год</w:t>
            </w:r>
          </w:p>
        </w:tc>
        <w:tc>
          <w:tcPr>
            <w:tcW w:w="901" w:type="pct"/>
            <w:vMerge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</w:p>
        </w:tc>
      </w:tr>
      <w:tr w:rsidR="002C230A" w:rsidRPr="002A1533" w:rsidTr="002C230A">
        <w:trPr>
          <w:trHeight w:val="258"/>
        </w:trPr>
        <w:tc>
          <w:tcPr>
            <w:tcW w:w="243" w:type="pct"/>
          </w:tcPr>
          <w:p w:rsidR="002C230A" w:rsidRPr="000C635B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1</w:t>
            </w:r>
          </w:p>
        </w:tc>
        <w:tc>
          <w:tcPr>
            <w:tcW w:w="922" w:type="pct"/>
          </w:tcPr>
          <w:p w:rsidR="002C230A" w:rsidRPr="000C635B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2</w:t>
            </w:r>
          </w:p>
        </w:tc>
        <w:tc>
          <w:tcPr>
            <w:tcW w:w="485" w:type="pct"/>
          </w:tcPr>
          <w:p w:rsidR="002C230A" w:rsidRPr="000C635B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3</w:t>
            </w:r>
          </w:p>
        </w:tc>
        <w:tc>
          <w:tcPr>
            <w:tcW w:w="728" w:type="pct"/>
          </w:tcPr>
          <w:p w:rsidR="002C230A" w:rsidRPr="000C635B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4</w:t>
            </w:r>
          </w:p>
        </w:tc>
        <w:tc>
          <w:tcPr>
            <w:tcW w:w="631" w:type="pct"/>
          </w:tcPr>
          <w:p w:rsidR="002C230A" w:rsidRPr="000C635B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5</w:t>
            </w:r>
          </w:p>
        </w:tc>
        <w:tc>
          <w:tcPr>
            <w:tcW w:w="583" w:type="pct"/>
          </w:tcPr>
          <w:p w:rsidR="002C230A" w:rsidRPr="000C635B" w:rsidRDefault="002C230A" w:rsidP="00102BAD">
            <w:pPr>
              <w:autoSpaceDE w:val="0"/>
              <w:autoSpaceDN w:val="0"/>
              <w:jc w:val="center"/>
            </w:pPr>
            <w:r w:rsidRPr="000C635B">
              <w:t>6</w:t>
            </w:r>
          </w:p>
        </w:tc>
        <w:tc>
          <w:tcPr>
            <w:tcW w:w="507" w:type="pct"/>
          </w:tcPr>
          <w:p w:rsidR="002C230A" w:rsidRPr="000C635B" w:rsidRDefault="002C230A" w:rsidP="00102BAD">
            <w:pPr>
              <w:autoSpaceDE w:val="0"/>
              <w:autoSpaceDN w:val="0"/>
              <w:jc w:val="center"/>
            </w:pPr>
            <w:r w:rsidRPr="000C635B">
              <w:t>7</w:t>
            </w:r>
          </w:p>
        </w:tc>
        <w:tc>
          <w:tcPr>
            <w:tcW w:w="901" w:type="pct"/>
          </w:tcPr>
          <w:p w:rsidR="002C230A" w:rsidRPr="000C635B" w:rsidRDefault="002C230A" w:rsidP="00102BAD">
            <w:pPr>
              <w:autoSpaceDE w:val="0"/>
              <w:autoSpaceDN w:val="0"/>
              <w:jc w:val="center"/>
            </w:pPr>
            <w:r w:rsidRPr="000C635B">
              <w:t>8</w:t>
            </w:r>
          </w:p>
        </w:tc>
      </w:tr>
      <w:tr w:rsidR="002C230A" w:rsidRPr="002A1533" w:rsidTr="002C230A">
        <w:trPr>
          <w:trHeight w:val="258"/>
        </w:trPr>
        <w:tc>
          <w:tcPr>
            <w:tcW w:w="243" w:type="pct"/>
          </w:tcPr>
          <w:p w:rsidR="002C230A" w:rsidRPr="002A1533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1.</w:t>
            </w:r>
          </w:p>
        </w:tc>
        <w:tc>
          <w:tcPr>
            <w:tcW w:w="4757" w:type="pct"/>
            <w:gridSpan w:val="7"/>
          </w:tcPr>
          <w:p w:rsidR="002C230A" w:rsidRPr="002A1533" w:rsidRDefault="00B24105" w:rsidP="00B24105">
            <w:pPr>
              <w:autoSpaceDE w:val="0"/>
              <w:autoSpaceDN w:val="0"/>
              <w:spacing w:line="220" w:lineRule="exact"/>
              <w:jc w:val="center"/>
            </w:pPr>
            <w:r>
              <w:t>Задача 1: у</w:t>
            </w:r>
            <w:r w:rsidR="004707B5" w:rsidRPr="004707B5">
              <w:t>крепление материально-технической базы муниципальных учреждений культуры и искусства города Челябинска, обеспечение их стабильн</w:t>
            </w:r>
            <w:r w:rsidR="004707B5">
              <w:t>ого функционирования и развития</w:t>
            </w:r>
          </w:p>
        </w:tc>
      </w:tr>
      <w:tr w:rsidR="002C230A" w:rsidRPr="002A1533" w:rsidTr="002C230A">
        <w:trPr>
          <w:trHeight w:val="258"/>
        </w:trPr>
        <w:tc>
          <w:tcPr>
            <w:tcW w:w="243" w:type="pct"/>
          </w:tcPr>
          <w:p w:rsidR="002C230A" w:rsidRPr="002A1533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A1533">
              <w:t>1.1.</w:t>
            </w:r>
          </w:p>
        </w:tc>
        <w:tc>
          <w:tcPr>
            <w:tcW w:w="922" w:type="pct"/>
          </w:tcPr>
          <w:p w:rsidR="002C230A" w:rsidRPr="002A1533" w:rsidRDefault="002C230A" w:rsidP="005509AD">
            <w:pPr>
              <w:tabs>
                <w:tab w:val="left" w:pos="3840"/>
                <w:tab w:val="left" w:pos="3969"/>
                <w:tab w:val="center" w:pos="4819"/>
              </w:tabs>
              <w:spacing w:line="240" w:lineRule="exact"/>
            </w:pPr>
            <w:r w:rsidRPr="00DD5589"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485" w:type="pct"/>
          </w:tcPr>
          <w:p w:rsidR="002C230A" w:rsidRPr="002A1533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2C230A">
              <w:t>процент</w:t>
            </w:r>
            <w:r w:rsidR="00D64C23">
              <w:t>ов</w:t>
            </w:r>
          </w:p>
        </w:tc>
        <w:tc>
          <w:tcPr>
            <w:tcW w:w="728" w:type="pct"/>
          </w:tcPr>
          <w:p w:rsidR="002C230A" w:rsidRPr="002A1533" w:rsidRDefault="004707B5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100</w:t>
            </w:r>
          </w:p>
        </w:tc>
        <w:tc>
          <w:tcPr>
            <w:tcW w:w="631" w:type="pct"/>
          </w:tcPr>
          <w:p w:rsidR="002C230A" w:rsidRPr="002A1533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100</w:t>
            </w:r>
          </w:p>
        </w:tc>
        <w:tc>
          <w:tcPr>
            <w:tcW w:w="583" w:type="pct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507" w:type="pct"/>
          </w:tcPr>
          <w:p w:rsidR="002C230A" w:rsidRPr="002A1533" w:rsidRDefault="002C230A" w:rsidP="00102BAD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901" w:type="pct"/>
          </w:tcPr>
          <w:p w:rsidR="002C230A" w:rsidRPr="002A1533" w:rsidRDefault="002C230A" w:rsidP="00B24105">
            <w:pPr>
              <w:autoSpaceDE w:val="0"/>
              <w:autoSpaceDN w:val="0"/>
              <w:jc w:val="center"/>
            </w:pPr>
            <w:r w:rsidRPr="002A1533">
              <w:t xml:space="preserve">Управление культуры </w:t>
            </w:r>
          </w:p>
        </w:tc>
      </w:tr>
      <w:tr w:rsidR="002C230A" w:rsidRPr="002A1533" w:rsidTr="002C230A">
        <w:trPr>
          <w:trHeight w:val="258"/>
        </w:trPr>
        <w:tc>
          <w:tcPr>
            <w:tcW w:w="243" w:type="pct"/>
          </w:tcPr>
          <w:p w:rsidR="002C230A" w:rsidRPr="002A1533" w:rsidRDefault="004707B5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  <w:r w:rsidR="002C230A">
              <w:t>.</w:t>
            </w:r>
            <w:r w:rsidR="002C230A" w:rsidRPr="002A1533">
              <w:rPr>
                <w:lang w:val="en-US"/>
              </w:rPr>
              <w:t>2</w:t>
            </w:r>
            <w:r w:rsidR="002C230A" w:rsidRPr="002A1533">
              <w:t>.</w:t>
            </w:r>
          </w:p>
        </w:tc>
        <w:tc>
          <w:tcPr>
            <w:tcW w:w="922" w:type="pct"/>
          </w:tcPr>
          <w:p w:rsidR="002C230A" w:rsidRPr="002A1533" w:rsidRDefault="002C230A" w:rsidP="000C635B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</w:pPr>
            <w:r w:rsidRPr="00022876">
              <w:t>Количество приобретенных документов на физических (материальных) носителях для муниципальных библиотек</w:t>
            </w:r>
          </w:p>
        </w:tc>
        <w:tc>
          <w:tcPr>
            <w:tcW w:w="485" w:type="pct"/>
          </w:tcPr>
          <w:p w:rsidR="002C230A" w:rsidRPr="00060C7D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 w:rsidRPr="00025BFD">
              <w:t>единиц</w:t>
            </w:r>
          </w:p>
        </w:tc>
        <w:tc>
          <w:tcPr>
            <w:tcW w:w="728" w:type="pct"/>
          </w:tcPr>
          <w:p w:rsidR="002C230A" w:rsidRPr="00060C7D" w:rsidRDefault="002C230A" w:rsidP="00102BAD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>
              <w:t>20 910</w:t>
            </w:r>
          </w:p>
        </w:tc>
        <w:tc>
          <w:tcPr>
            <w:tcW w:w="631" w:type="pct"/>
          </w:tcPr>
          <w:p w:rsidR="002C230A" w:rsidRPr="00060C7D" w:rsidRDefault="002C230A" w:rsidP="00102BAD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26 410</w:t>
            </w:r>
          </w:p>
        </w:tc>
        <w:tc>
          <w:tcPr>
            <w:tcW w:w="583" w:type="pct"/>
          </w:tcPr>
          <w:p w:rsidR="002C230A" w:rsidRPr="00060C7D" w:rsidRDefault="002C230A" w:rsidP="00102BAD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26 410</w:t>
            </w:r>
          </w:p>
        </w:tc>
        <w:tc>
          <w:tcPr>
            <w:tcW w:w="507" w:type="pct"/>
          </w:tcPr>
          <w:p w:rsidR="002C230A" w:rsidRPr="00060C7D" w:rsidRDefault="002C230A" w:rsidP="00102BAD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26 410</w:t>
            </w:r>
          </w:p>
        </w:tc>
        <w:tc>
          <w:tcPr>
            <w:tcW w:w="901" w:type="pct"/>
          </w:tcPr>
          <w:p w:rsidR="002C230A" w:rsidRPr="002A1533" w:rsidRDefault="002C230A" w:rsidP="00B24105">
            <w:pPr>
              <w:autoSpaceDE w:val="0"/>
              <w:autoSpaceDN w:val="0"/>
              <w:jc w:val="center"/>
            </w:pPr>
            <w:r w:rsidRPr="002A1533">
              <w:t xml:space="preserve">Управление культуры </w:t>
            </w:r>
          </w:p>
        </w:tc>
      </w:tr>
      <w:tr w:rsidR="000C635B" w:rsidRPr="002A1533" w:rsidTr="002C230A">
        <w:trPr>
          <w:trHeight w:val="258"/>
        </w:trPr>
        <w:tc>
          <w:tcPr>
            <w:tcW w:w="243" w:type="pct"/>
          </w:tcPr>
          <w:p w:rsidR="000C635B" w:rsidRPr="000C635B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lastRenderedPageBreak/>
              <w:t>1</w:t>
            </w:r>
          </w:p>
        </w:tc>
        <w:tc>
          <w:tcPr>
            <w:tcW w:w="922" w:type="pct"/>
          </w:tcPr>
          <w:p w:rsidR="000C635B" w:rsidRPr="000C635B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2</w:t>
            </w:r>
          </w:p>
        </w:tc>
        <w:tc>
          <w:tcPr>
            <w:tcW w:w="485" w:type="pct"/>
          </w:tcPr>
          <w:p w:rsidR="000C635B" w:rsidRPr="000C635B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3</w:t>
            </w:r>
          </w:p>
        </w:tc>
        <w:tc>
          <w:tcPr>
            <w:tcW w:w="728" w:type="pct"/>
          </w:tcPr>
          <w:p w:rsidR="000C635B" w:rsidRPr="000C635B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4</w:t>
            </w:r>
          </w:p>
        </w:tc>
        <w:tc>
          <w:tcPr>
            <w:tcW w:w="631" w:type="pct"/>
          </w:tcPr>
          <w:p w:rsidR="000C635B" w:rsidRPr="000C635B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C635B">
              <w:t>5</w:t>
            </w:r>
          </w:p>
        </w:tc>
        <w:tc>
          <w:tcPr>
            <w:tcW w:w="583" w:type="pct"/>
          </w:tcPr>
          <w:p w:rsidR="000C635B" w:rsidRPr="000C635B" w:rsidRDefault="000C635B" w:rsidP="00102BAD">
            <w:pPr>
              <w:autoSpaceDE w:val="0"/>
              <w:autoSpaceDN w:val="0"/>
              <w:jc w:val="center"/>
            </w:pPr>
            <w:r w:rsidRPr="000C635B">
              <w:t>6</w:t>
            </w:r>
          </w:p>
        </w:tc>
        <w:tc>
          <w:tcPr>
            <w:tcW w:w="507" w:type="pct"/>
          </w:tcPr>
          <w:p w:rsidR="000C635B" w:rsidRPr="000C635B" w:rsidRDefault="000C635B" w:rsidP="00102BAD">
            <w:pPr>
              <w:autoSpaceDE w:val="0"/>
              <w:autoSpaceDN w:val="0"/>
              <w:jc w:val="center"/>
            </w:pPr>
            <w:r w:rsidRPr="000C635B">
              <w:t>7</w:t>
            </w:r>
          </w:p>
        </w:tc>
        <w:tc>
          <w:tcPr>
            <w:tcW w:w="901" w:type="pct"/>
          </w:tcPr>
          <w:p w:rsidR="000C635B" w:rsidRPr="000C635B" w:rsidRDefault="000C635B" w:rsidP="00102BAD">
            <w:pPr>
              <w:autoSpaceDE w:val="0"/>
              <w:autoSpaceDN w:val="0"/>
              <w:jc w:val="center"/>
            </w:pPr>
            <w:r w:rsidRPr="000C635B">
              <w:t>8</w:t>
            </w:r>
          </w:p>
        </w:tc>
      </w:tr>
      <w:tr w:rsidR="000C635B" w:rsidRPr="002A1533" w:rsidTr="002C230A">
        <w:trPr>
          <w:trHeight w:val="258"/>
        </w:trPr>
        <w:tc>
          <w:tcPr>
            <w:tcW w:w="243" w:type="pct"/>
          </w:tcPr>
          <w:p w:rsidR="000C635B" w:rsidRPr="002A1533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1.3.</w:t>
            </w:r>
          </w:p>
        </w:tc>
        <w:tc>
          <w:tcPr>
            <w:tcW w:w="922" w:type="pct"/>
          </w:tcPr>
          <w:p w:rsidR="004707B5" w:rsidRPr="00AC4AB1" w:rsidRDefault="000C635B" w:rsidP="00102BAD">
            <w:r w:rsidRPr="00AC4AB1">
              <w:t>Техническое оснащение муниципальных детских и кукольных театров, поддержка творческой деятельности</w:t>
            </w:r>
          </w:p>
        </w:tc>
        <w:tc>
          <w:tcPr>
            <w:tcW w:w="485" w:type="pct"/>
          </w:tcPr>
          <w:p w:rsidR="000C635B" w:rsidRPr="00060C7D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5BFD">
              <w:t>единиц</w:t>
            </w:r>
          </w:p>
        </w:tc>
        <w:tc>
          <w:tcPr>
            <w:tcW w:w="728" w:type="pct"/>
          </w:tcPr>
          <w:p w:rsidR="000C635B" w:rsidRPr="00060C7D" w:rsidRDefault="004707B5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0C635B" w:rsidRPr="00060C7D" w:rsidRDefault="000C635B" w:rsidP="00102B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pct"/>
          </w:tcPr>
          <w:p w:rsidR="000C635B" w:rsidRPr="00060C7D" w:rsidRDefault="000C635B" w:rsidP="00102B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:rsidR="000C635B" w:rsidRPr="00060C7D" w:rsidRDefault="000C635B" w:rsidP="00102B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1" w:type="pct"/>
          </w:tcPr>
          <w:p w:rsidR="000C635B" w:rsidRPr="002A1533" w:rsidRDefault="000C635B" w:rsidP="00B24105">
            <w:pPr>
              <w:autoSpaceDE w:val="0"/>
              <w:autoSpaceDN w:val="0"/>
              <w:jc w:val="center"/>
            </w:pPr>
            <w:r w:rsidRPr="002A1533">
              <w:t xml:space="preserve">Управление культуры </w:t>
            </w:r>
          </w:p>
        </w:tc>
      </w:tr>
      <w:tr w:rsidR="000C635B" w:rsidRPr="002A1533" w:rsidTr="002C230A">
        <w:trPr>
          <w:trHeight w:val="258"/>
        </w:trPr>
        <w:tc>
          <w:tcPr>
            <w:tcW w:w="243" w:type="pct"/>
          </w:tcPr>
          <w:p w:rsidR="000C635B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1.4.</w:t>
            </w:r>
          </w:p>
        </w:tc>
        <w:tc>
          <w:tcPr>
            <w:tcW w:w="922" w:type="pct"/>
          </w:tcPr>
          <w:p w:rsidR="004707B5" w:rsidRPr="00DD5589" w:rsidRDefault="000C635B" w:rsidP="000C635B">
            <w:pPr>
              <w:tabs>
                <w:tab w:val="left" w:pos="3840"/>
                <w:tab w:val="left" w:pos="3969"/>
                <w:tab w:val="center" w:pos="4819"/>
              </w:tabs>
            </w:pPr>
            <w:r w:rsidRPr="00DD5589">
              <w:t>Количество вновь поставленных либо капитально возобновленных спектаклей за год в муниципальных театрах</w:t>
            </w:r>
          </w:p>
        </w:tc>
        <w:tc>
          <w:tcPr>
            <w:tcW w:w="485" w:type="pct"/>
          </w:tcPr>
          <w:p w:rsidR="000C635B" w:rsidRPr="00060C7D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025BFD">
              <w:t>единиц</w:t>
            </w:r>
          </w:p>
        </w:tc>
        <w:tc>
          <w:tcPr>
            <w:tcW w:w="728" w:type="pct"/>
          </w:tcPr>
          <w:p w:rsidR="000C635B" w:rsidRPr="00060C7D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 w:rsidRPr="00C606CC">
              <w:t>17</w:t>
            </w:r>
          </w:p>
        </w:tc>
        <w:tc>
          <w:tcPr>
            <w:tcW w:w="631" w:type="pct"/>
          </w:tcPr>
          <w:p w:rsidR="000C635B" w:rsidRPr="00060C7D" w:rsidRDefault="000C635B" w:rsidP="00102B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3" w:type="pct"/>
          </w:tcPr>
          <w:p w:rsidR="000C635B" w:rsidRPr="00060C7D" w:rsidRDefault="000C635B" w:rsidP="00102B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7" w:type="pct"/>
          </w:tcPr>
          <w:p w:rsidR="000C635B" w:rsidRPr="00060C7D" w:rsidRDefault="000C635B" w:rsidP="00102BA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1" w:type="pct"/>
          </w:tcPr>
          <w:p w:rsidR="000C635B" w:rsidRPr="002A1533" w:rsidRDefault="000C635B" w:rsidP="00B24105">
            <w:pPr>
              <w:autoSpaceDE w:val="0"/>
              <w:autoSpaceDN w:val="0"/>
              <w:jc w:val="center"/>
            </w:pPr>
            <w:r w:rsidRPr="000C635B">
              <w:t xml:space="preserve">Управление культуры </w:t>
            </w:r>
          </w:p>
        </w:tc>
      </w:tr>
      <w:tr w:rsidR="004700CA" w:rsidRPr="002A1533" w:rsidTr="004700CA">
        <w:trPr>
          <w:trHeight w:val="258"/>
        </w:trPr>
        <w:tc>
          <w:tcPr>
            <w:tcW w:w="243" w:type="pct"/>
          </w:tcPr>
          <w:p w:rsidR="004700CA" w:rsidRDefault="004707B5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  <w:r w:rsidR="004700CA">
              <w:t>.</w:t>
            </w:r>
          </w:p>
        </w:tc>
        <w:tc>
          <w:tcPr>
            <w:tcW w:w="4757" w:type="pct"/>
            <w:gridSpan w:val="7"/>
          </w:tcPr>
          <w:p w:rsidR="004700CA" w:rsidRPr="000C635B" w:rsidRDefault="00B24105" w:rsidP="00AD205A">
            <w:pPr>
              <w:autoSpaceDE w:val="0"/>
              <w:autoSpaceDN w:val="0"/>
              <w:jc w:val="center"/>
            </w:pPr>
            <w:r>
              <w:t xml:space="preserve">Задача 2: </w:t>
            </w:r>
            <w:r w:rsidR="00AD205A">
              <w:t>в</w:t>
            </w:r>
            <w:r w:rsidR="004707B5" w:rsidRPr="004707B5">
              <w:t>оспитание экологической культуры и гуманного отношения к природе, организация семейного культурного отдыха путем обеспечения доступности коллекции диких и домашних животных зарубежной и отечественной фауны, в том числе фауны Челябинской области</w:t>
            </w:r>
          </w:p>
        </w:tc>
      </w:tr>
      <w:tr w:rsidR="000C635B" w:rsidRPr="002A1533" w:rsidTr="002C230A">
        <w:trPr>
          <w:trHeight w:val="258"/>
        </w:trPr>
        <w:tc>
          <w:tcPr>
            <w:tcW w:w="243" w:type="pct"/>
          </w:tcPr>
          <w:p w:rsidR="000C635B" w:rsidRDefault="004707B5" w:rsidP="004700CA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</w:t>
            </w:r>
            <w:r w:rsidR="000C635B">
              <w:t>.</w:t>
            </w:r>
            <w:r w:rsidR="004700CA">
              <w:t>1</w:t>
            </w:r>
            <w:r w:rsidR="000C635B">
              <w:t>.</w:t>
            </w:r>
          </w:p>
        </w:tc>
        <w:tc>
          <w:tcPr>
            <w:tcW w:w="922" w:type="pct"/>
          </w:tcPr>
          <w:p w:rsidR="004707B5" w:rsidRPr="00AC4AB1" w:rsidRDefault="000C635B" w:rsidP="00102BAD">
            <w:r w:rsidRPr="00C57556">
              <w:t>Количество экспозиционных животных Муниципального бюджетного учреждения культуры «Зоопарк»</w:t>
            </w:r>
          </w:p>
        </w:tc>
        <w:tc>
          <w:tcPr>
            <w:tcW w:w="485" w:type="pct"/>
          </w:tcPr>
          <w:p w:rsidR="000C635B" w:rsidRPr="00060C7D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>
              <w:t>видов</w:t>
            </w:r>
          </w:p>
        </w:tc>
        <w:tc>
          <w:tcPr>
            <w:tcW w:w="728" w:type="pct"/>
          </w:tcPr>
          <w:p w:rsidR="000C635B" w:rsidRPr="00060C7D" w:rsidRDefault="000C635B" w:rsidP="00102BAD">
            <w:pPr>
              <w:tabs>
                <w:tab w:val="left" w:pos="3840"/>
                <w:tab w:val="left" w:pos="3969"/>
                <w:tab w:val="center" w:pos="4819"/>
              </w:tabs>
              <w:spacing w:line="216" w:lineRule="auto"/>
              <w:jc w:val="center"/>
            </w:pPr>
            <w:r w:rsidRPr="000E2542">
              <w:t>136</w:t>
            </w:r>
          </w:p>
        </w:tc>
        <w:tc>
          <w:tcPr>
            <w:tcW w:w="631" w:type="pct"/>
          </w:tcPr>
          <w:p w:rsidR="000C635B" w:rsidRPr="00060C7D" w:rsidRDefault="000C635B" w:rsidP="00102BAD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83" w:type="pct"/>
          </w:tcPr>
          <w:p w:rsidR="000C635B" w:rsidRPr="00060C7D" w:rsidRDefault="000C635B" w:rsidP="00102BAD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507" w:type="pct"/>
          </w:tcPr>
          <w:p w:rsidR="000C635B" w:rsidRPr="00060C7D" w:rsidRDefault="000C635B" w:rsidP="00102BAD">
            <w:pPr>
              <w:pStyle w:val="a3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01" w:type="pct"/>
          </w:tcPr>
          <w:p w:rsidR="000C635B" w:rsidRPr="002A1533" w:rsidRDefault="000C635B" w:rsidP="00AD205A">
            <w:pPr>
              <w:autoSpaceDE w:val="0"/>
              <w:autoSpaceDN w:val="0"/>
              <w:jc w:val="center"/>
            </w:pPr>
            <w:r w:rsidRPr="000C635B">
              <w:t xml:space="preserve">Управление культуры </w:t>
            </w:r>
          </w:p>
        </w:tc>
      </w:tr>
    </w:tbl>
    <w:p w:rsidR="002C230A" w:rsidRPr="00337221" w:rsidRDefault="002C230A" w:rsidP="00ED772C">
      <w:pPr>
        <w:contextualSpacing/>
        <w:jc w:val="center"/>
      </w:pPr>
    </w:p>
    <w:p w:rsidR="002D0E73" w:rsidRDefault="000C635B" w:rsidP="00BF4B6F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D0E73" w:rsidRPr="00A35F64">
        <w:rPr>
          <w:sz w:val="28"/>
          <w:szCs w:val="28"/>
        </w:rPr>
        <w:t>.</w:t>
      </w:r>
      <w:r w:rsidR="00E110C2">
        <w:rPr>
          <w:sz w:val="28"/>
          <w:szCs w:val="28"/>
        </w:rPr>
        <w:t xml:space="preserve"> </w:t>
      </w:r>
      <w:r w:rsidR="002D0E73" w:rsidRPr="00A35F64">
        <w:rPr>
          <w:sz w:val="28"/>
          <w:szCs w:val="28"/>
        </w:rPr>
        <w:t>Мероприятия (результаты) комплекса процессных мероприятий</w:t>
      </w:r>
    </w:p>
    <w:p w:rsidR="00B840F4" w:rsidRPr="00337221" w:rsidRDefault="00B840F4" w:rsidP="00BF4B6F">
      <w:pPr>
        <w:spacing w:line="240" w:lineRule="atLeast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013"/>
        <w:gridCol w:w="1846"/>
        <w:gridCol w:w="1275"/>
        <w:gridCol w:w="2410"/>
        <w:gridCol w:w="1559"/>
        <w:gridCol w:w="1416"/>
        <w:gridCol w:w="1419"/>
        <w:gridCol w:w="1272"/>
      </w:tblGrid>
      <w:tr w:rsidR="00B840F4" w:rsidRPr="00DD07A5" w:rsidTr="00102BAD">
        <w:trPr>
          <w:trHeight w:val="524"/>
        </w:trPr>
        <w:tc>
          <w:tcPr>
            <w:tcW w:w="142" w:type="pct"/>
            <w:vMerge w:val="restart"/>
            <w:vAlign w:val="center"/>
          </w:tcPr>
          <w:p w:rsidR="00B840F4" w:rsidRPr="00DD07A5" w:rsidRDefault="00B840F4" w:rsidP="00102BAD">
            <w:pPr>
              <w:spacing w:after="60" w:line="240" w:lineRule="atLeast"/>
              <w:contextualSpacing/>
              <w:jc w:val="center"/>
            </w:pPr>
            <w:r w:rsidRPr="00DD07A5">
              <w:t>№ п/п</w:t>
            </w:r>
          </w:p>
        </w:tc>
        <w:tc>
          <w:tcPr>
            <w:tcW w:w="1030" w:type="pct"/>
            <w:vMerge w:val="restart"/>
            <w:tcBorders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contextualSpacing/>
              <w:jc w:val="center"/>
            </w:pPr>
            <w:r w:rsidRPr="00DD07A5">
              <w:t>Наименование мероприятия (результата)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line="240" w:lineRule="atLeast"/>
              <w:contextualSpacing/>
              <w:jc w:val="center"/>
            </w:pPr>
            <w:r w:rsidRPr="00DD07A5">
              <w:t>Тип мероприятия (результата)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 xml:space="preserve">Единицы измерения </w:t>
            </w:r>
            <w:r w:rsidRPr="00DD07A5">
              <w:br/>
              <w:t>(по ОКЕИ)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Характеристика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Базовое значение</w:t>
            </w:r>
          </w:p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 xml:space="preserve">за 2022 год </w:t>
            </w:r>
          </w:p>
        </w:tc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autoSpaceDE w:val="0"/>
              <w:autoSpaceDN w:val="0"/>
              <w:jc w:val="center"/>
            </w:pPr>
            <w:r w:rsidRPr="00DD07A5">
              <w:t>Значение показателя по годам</w:t>
            </w:r>
          </w:p>
        </w:tc>
      </w:tr>
      <w:tr w:rsidR="00B840F4" w:rsidRPr="00DD07A5" w:rsidTr="00102BAD">
        <w:trPr>
          <w:trHeight w:val="390"/>
        </w:trPr>
        <w:tc>
          <w:tcPr>
            <w:tcW w:w="142" w:type="pct"/>
            <w:vMerge/>
            <w:vAlign w:val="center"/>
          </w:tcPr>
          <w:p w:rsidR="00B840F4" w:rsidRPr="00DD07A5" w:rsidRDefault="00B840F4" w:rsidP="00102BAD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1030" w:type="pct"/>
            <w:vMerge/>
            <w:tcBorders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contextualSpacing/>
              <w:jc w:val="center"/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line="240" w:lineRule="atLeast"/>
              <w:contextualSpacing/>
              <w:jc w:val="center"/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autoSpaceDE w:val="0"/>
              <w:autoSpaceDN w:val="0"/>
              <w:jc w:val="center"/>
            </w:pPr>
            <w:r w:rsidRPr="00DD07A5">
              <w:t>2024 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autoSpaceDE w:val="0"/>
              <w:autoSpaceDN w:val="0"/>
              <w:jc w:val="center"/>
            </w:pPr>
            <w:r w:rsidRPr="00DD07A5">
              <w:t>2025 год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autoSpaceDE w:val="0"/>
              <w:autoSpaceDN w:val="0"/>
              <w:jc w:val="center"/>
            </w:pPr>
            <w:r w:rsidRPr="00DD07A5">
              <w:t>2026 год</w:t>
            </w:r>
          </w:p>
        </w:tc>
      </w:tr>
      <w:tr w:rsidR="00B840F4" w:rsidRPr="00DD07A5" w:rsidTr="00102BAD">
        <w:trPr>
          <w:trHeight w:val="220"/>
        </w:trPr>
        <w:tc>
          <w:tcPr>
            <w:tcW w:w="142" w:type="pct"/>
            <w:vAlign w:val="center"/>
          </w:tcPr>
          <w:p w:rsidR="00B840F4" w:rsidRPr="00DD07A5" w:rsidRDefault="00B840F4" w:rsidP="00102BAD">
            <w:pPr>
              <w:spacing w:after="60" w:line="240" w:lineRule="atLeast"/>
              <w:contextualSpacing/>
              <w:jc w:val="center"/>
            </w:pPr>
            <w:r w:rsidRPr="00DD07A5">
              <w:t>1</w:t>
            </w:r>
          </w:p>
        </w:tc>
        <w:tc>
          <w:tcPr>
            <w:tcW w:w="1030" w:type="pct"/>
            <w:tcBorders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contextualSpacing/>
              <w:jc w:val="center"/>
            </w:pPr>
            <w:r w:rsidRPr="00DD07A5"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line="240" w:lineRule="atLeast"/>
              <w:contextualSpacing/>
              <w:jc w:val="center"/>
            </w:pPr>
            <w:r w:rsidRPr="00DD07A5"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F4" w:rsidRPr="00DD07A5" w:rsidRDefault="00B840F4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9</w:t>
            </w:r>
          </w:p>
        </w:tc>
      </w:tr>
      <w:tr w:rsidR="00B840F4" w:rsidRPr="00DD07A5" w:rsidTr="00102BAD">
        <w:trPr>
          <w:trHeight w:val="339"/>
        </w:trPr>
        <w:tc>
          <w:tcPr>
            <w:tcW w:w="5000" w:type="pct"/>
            <w:gridSpan w:val="9"/>
          </w:tcPr>
          <w:p w:rsidR="00B840F4" w:rsidRPr="00DD07A5" w:rsidRDefault="00AD205A" w:rsidP="008A1788">
            <w:pPr>
              <w:spacing w:line="240" w:lineRule="atLeast"/>
              <w:contextualSpacing/>
              <w:jc w:val="center"/>
            </w:pPr>
            <w:r w:rsidRPr="00AD205A">
              <w:t>Задача 1:</w:t>
            </w:r>
            <w:r w:rsidR="00B840F4" w:rsidRPr="00DD07A5">
              <w:t xml:space="preserve"> </w:t>
            </w:r>
            <w:r>
              <w:t>у</w:t>
            </w:r>
            <w:r w:rsidR="004707B5" w:rsidRPr="004707B5">
              <w:t>крепление материально-технической базы муниципальных учреждений культуры и искусства города Челябинска, обеспечение их стабильного функционирования и развития</w:t>
            </w:r>
          </w:p>
        </w:tc>
      </w:tr>
      <w:tr w:rsidR="004707B5" w:rsidRPr="00DD07A5" w:rsidTr="00102BAD">
        <w:trPr>
          <w:trHeight w:val="274"/>
        </w:trPr>
        <w:tc>
          <w:tcPr>
            <w:tcW w:w="142" w:type="pct"/>
            <w:vAlign w:val="center"/>
          </w:tcPr>
          <w:p w:rsidR="004707B5" w:rsidRPr="00DD07A5" w:rsidRDefault="004707B5" w:rsidP="00102BAD">
            <w:pPr>
              <w:spacing w:after="60" w:line="240" w:lineRule="atLeast"/>
              <w:contextualSpacing/>
              <w:jc w:val="center"/>
            </w:pPr>
            <w:r w:rsidRPr="00DD07A5">
              <w:lastRenderedPageBreak/>
              <w:t>1</w:t>
            </w:r>
          </w:p>
        </w:tc>
        <w:tc>
          <w:tcPr>
            <w:tcW w:w="1030" w:type="pct"/>
            <w:vAlign w:val="center"/>
          </w:tcPr>
          <w:p w:rsidR="004707B5" w:rsidRPr="00DD07A5" w:rsidRDefault="004707B5" w:rsidP="00102BAD">
            <w:pPr>
              <w:spacing w:after="60" w:line="240" w:lineRule="atLeast"/>
              <w:contextualSpacing/>
              <w:jc w:val="center"/>
            </w:pPr>
            <w:r w:rsidRPr="00DD07A5">
              <w:t>2</w:t>
            </w:r>
          </w:p>
        </w:tc>
        <w:tc>
          <w:tcPr>
            <w:tcW w:w="631" w:type="pct"/>
            <w:vAlign w:val="center"/>
          </w:tcPr>
          <w:p w:rsidR="004707B5" w:rsidRPr="00DD07A5" w:rsidRDefault="004707B5" w:rsidP="00102BAD">
            <w:pPr>
              <w:spacing w:line="240" w:lineRule="atLeast"/>
              <w:contextualSpacing/>
              <w:jc w:val="center"/>
            </w:pPr>
            <w:r w:rsidRPr="00DD07A5">
              <w:t>3</w:t>
            </w:r>
          </w:p>
        </w:tc>
        <w:tc>
          <w:tcPr>
            <w:tcW w:w="436" w:type="pct"/>
            <w:vAlign w:val="center"/>
          </w:tcPr>
          <w:p w:rsidR="004707B5" w:rsidRPr="00DD07A5" w:rsidRDefault="004707B5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4</w:t>
            </w:r>
          </w:p>
        </w:tc>
        <w:tc>
          <w:tcPr>
            <w:tcW w:w="824" w:type="pct"/>
            <w:vAlign w:val="center"/>
          </w:tcPr>
          <w:p w:rsidR="004707B5" w:rsidRPr="00DD07A5" w:rsidRDefault="004707B5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5</w:t>
            </w:r>
          </w:p>
        </w:tc>
        <w:tc>
          <w:tcPr>
            <w:tcW w:w="533" w:type="pct"/>
          </w:tcPr>
          <w:p w:rsidR="004707B5" w:rsidRPr="00DD07A5" w:rsidRDefault="004707B5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6</w:t>
            </w:r>
          </w:p>
        </w:tc>
        <w:tc>
          <w:tcPr>
            <w:tcW w:w="484" w:type="pct"/>
          </w:tcPr>
          <w:p w:rsidR="004707B5" w:rsidRPr="00DD07A5" w:rsidRDefault="004707B5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7</w:t>
            </w:r>
          </w:p>
        </w:tc>
        <w:tc>
          <w:tcPr>
            <w:tcW w:w="485" w:type="pct"/>
          </w:tcPr>
          <w:p w:rsidR="004707B5" w:rsidRPr="00DD07A5" w:rsidRDefault="004707B5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8</w:t>
            </w:r>
          </w:p>
        </w:tc>
        <w:tc>
          <w:tcPr>
            <w:tcW w:w="435" w:type="pct"/>
          </w:tcPr>
          <w:p w:rsidR="004707B5" w:rsidRPr="00DD07A5" w:rsidRDefault="004707B5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9</w:t>
            </w:r>
          </w:p>
        </w:tc>
      </w:tr>
      <w:tr w:rsidR="00B840F4" w:rsidRPr="00DD07A5" w:rsidTr="00102BAD">
        <w:trPr>
          <w:trHeight w:val="673"/>
        </w:trPr>
        <w:tc>
          <w:tcPr>
            <w:tcW w:w="142" w:type="pct"/>
          </w:tcPr>
          <w:p w:rsidR="00B840F4" w:rsidRPr="00DD07A5" w:rsidRDefault="00B840F4" w:rsidP="00102BAD">
            <w:pPr>
              <w:spacing w:line="240" w:lineRule="atLeast"/>
              <w:contextualSpacing/>
              <w:jc w:val="center"/>
            </w:pPr>
            <w:r w:rsidRPr="00DD07A5">
              <w:t>1.1.</w:t>
            </w:r>
          </w:p>
        </w:tc>
        <w:tc>
          <w:tcPr>
            <w:tcW w:w="1030" w:type="pct"/>
          </w:tcPr>
          <w:p w:rsidR="00B840F4" w:rsidRPr="00DD07A5" w:rsidRDefault="008A1788" w:rsidP="00AD205A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8A1788">
              <w:rPr>
                <w:bCs/>
                <w:color w:val="000000"/>
                <w:u w:color="000000"/>
              </w:rPr>
              <w:t>Проведены текущие ремонтные работы  и оснащение оборудованием в му</w:t>
            </w:r>
            <w:r>
              <w:rPr>
                <w:bCs/>
                <w:color w:val="000000"/>
                <w:u w:color="000000"/>
              </w:rPr>
              <w:t>ниципальных учреждениях культуры</w:t>
            </w:r>
          </w:p>
        </w:tc>
        <w:tc>
          <w:tcPr>
            <w:tcW w:w="631" w:type="pct"/>
          </w:tcPr>
          <w:p w:rsidR="00B840F4" w:rsidRPr="00DD07A5" w:rsidRDefault="008A1788" w:rsidP="00AD205A">
            <w:pPr>
              <w:spacing w:line="18" w:lineRule="atLeast"/>
              <w:contextualSpacing/>
              <w:jc w:val="both"/>
            </w:pPr>
            <w:r w:rsidRPr="008A1788">
              <w:t>Приобретение товаров, работ, услуг</w:t>
            </w:r>
          </w:p>
        </w:tc>
        <w:tc>
          <w:tcPr>
            <w:tcW w:w="436" w:type="pct"/>
          </w:tcPr>
          <w:p w:rsidR="00B840F4" w:rsidRPr="00DD07A5" w:rsidRDefault="00B840F4" w:rsidP="00102BAD">
            <w:pPr>
              <w:spacing w:line="18" w:lineRule="atLeast"/>
              <w:contextualSpacing/>
              <w:jc w:val="center"/>
            </w:pPr>
            <w:r w:rsidRPr="00DD07A5">
              <w:t>единиц</w:t>
            </w:r>
          </w:p>
        </w:tc>
        <w:tc>
          <w:tcPr>
            <w:tcW w:w="824" w:type="pct"/>
          </w:tcPr>
          <w:p w:rsidR="00B840F4" w:rsidRDefault="008A1788" w:rsidP="00AD205A">
            <w:pPr>
              <w:spacing w:line="16" w:lineRule="atLeast"/>
              <w:contextualSpacing/>
              <w:jc w:val="both"/>
            </w:pPr>
            <w:r w:rsidRPr="008A1788">
              <w:t xml:space="preserve">Закуплены товары, работы, и услуги для обеспечения развития и укрепления материально-технической базы </w:t>
            </w:r>
            <w:r w:rsidR="00AD205A">
              <w:t>муниципальных учреждений культуры</w:t>
            </w:r>
          </w:p>
          <w:p w:rsidR="005509AD" w:rsidRPr="00DD07A5" w:rsidRDefault="005509AD" w:rsidP="00AD205A">
            <w:pPr>
              <w:spacing w:line="16" w:lineRule="atLeast"/>
              <w:contextualSpacing/>
              <w:jc w:val="both"/>
            </w:pPr>
          </w:p>
        </w:tc>
        <w:tc>
          <w:tcPr>
            <w:tcW w:w="533" w:type="pct"/>
          </w:tcPr>
          <w:p w:rsidR="00B840F4" w:rsidRPr="00DD07A5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B840F4" w:rsidRPr="00DD07A5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B840F4" w:rsidRPr="00DD07A5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B840F4" w:rsidRPr="00DD07A5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  <w:tr w:rsidR="00B840F4" w:rsidTr="00102BAD">
        <w:trPr>
          <w:trHeight w:val="673"/>
        </w:trPr>
        <w:tc>
          <w:tcPr>
            <w:tcW w:w="142" w:type="pct"/>
          </w:tcPr>
          <w:p w:rsidR="00B840F4" w:rsidRPr="00DD07A5" w:rsidRDefault="004707B5" w:rsidP="004707B5">
            <w:pPr>
              <w:spacing w:line="240" w:lineRule="atLeast"/>
              <w:contextualSpacing/>
              <w:jc w:val="center"/>
            </w:pPr>
            <w:r>
              <w:t>1</w:t>
            </w:r>
            <w:r w:rsidR="006F207F">
              <w:t>.</w:t>
            </w:r>
            <w:r>
              <w:t>2</w:t>
            </w:r>
            <w:r w:rsidR="00B840F4">
              <w:t>.</w:t>
            </w:r>
          </w:p>
        </w:tc>
        <w:tc>
          <w:tcPr>
            <w:tcW w:w="1030" w:type="pct"/>
          </w:tcPr>
          <w:p w:rsidR="00B840F4" w:rsidRDefault="008A1788" w:rsidP="00AD205A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8A1788">
              <w:rPr>
                <w:bCs/>
                <w:color w:val="000000"/>
                <w:u w:color="000000"/>
              </w:rPr>
              <w:t>Обеспечено комплектование фондов муниципальных библиотек документами на физических (материальных) носителях</w:t>
            </w:r>
          </w:p>
        </w:tc>
        <w:tc>
          <w:tcPr>
            <w:tcW w:w="631" w:type="pct"/>
          </w:tcPr>
          <w:p w:rsidR="00B840F4" w:rsidRPr="00DD07A5" w:rsidRDefault="008A1788" w:rsidP="00AD205A">
            <w:pPr>
              <w:spacing w:line="18" w:lineRule="atLeast"/>
              <w:contextualSpacing/>
              <w:jc w:val="both"/>
            </w:pPr>
            <w:r w:rsidRPr="00602E7B">
              <w:t>Приобретение товаров, работ, услуг</w:t>
            </w:r>
          </w:p>
        </w:tc>
        <w:tc>
          <w:tcPr>
            <w:tcW w:w="436" w:type="pct"/>
          </w:tcPr>
          <w:p w:rsidR="00B840F4" w:rsidRPr="00DD07A5" w:rsidRDefault="00B840F4" w:rsidP="00102BAD">
            <w:pPr>
              <w:spacing w:line="18" w:lineRule="atLeast"/>
              <w:contextualSpacing/>
              <w:jc w:val="center"/>
            </w:pPr>
            <w:r w:rsidRPr="00AD54C2">
              <w:t>единиц</w:t>
            </w:r>
          </w:p>
        </w:tc>
        <w:tc>
          <w:tcPr>
            <w:tcW w:w="824" w:type="pct"/>
          </w:tcPr>
          <w:p w:rsidR="00B840F4" w:rsidRDefault="008A1788" w:rsidP="00AD205A">
            <w:pPr>
              <w:spacing w:line="16" w:lineRule="atLeast"/>
              <w:contextualSpacing/>
              <w:jc w:val="both"/>
            </w:pPr>
            <w:r w:rsidRPr="008A1788">
              <w:t>Обеспечено комплектование фондов муниципальных библиотек</w:t>
            </w:r>
          </w:p>
          <w:p w:rsidR="003F67CE" w:rsidRPr="00C031BF" w:rsidRDefault="003F67CE" w:rsidP="00AD205A">
            <w:pPr>
              <w:spacing w:line="16" w:lineRule="atLeast"/>
              <w:contextualSpacing/>
              <w:jc w:val="both"/>
            </w:pPr>
          </w:p>
        </w:tc>
        <w:tc>
          <w:tcPr>
            <w:tcW w:w="533" w:type="pct"/>
          </w:tcPr>
          <w:p w:rsidR="00B840F4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B840F4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B840F4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B840F4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  <w:tr w:rsidR="00B840F4" w:rsidTr="00102BAD">
        <w:trPr>
          <w:trHeight w:val="673"/>
        </w:trPr>
        <w:tc>
          <w:tcPr>
            <w:tcW w:w="142" w:type="pct"/>
          </w:tcPr>
          <w:p w:rsidR="00B840F4" w:rsidRDefault="004707B5" w:rsidP="004707B5">
            <w:pPr>
              <w:spacing w:line="240" w:lineRule="atLeast"/>
              <w:contextualSpacing/>
              <w:jc w:val="center"/>
            </w:pPr>
            <w:r>
              <w:t>1</w:t>
            </w:r>
            <w:r w:rsidR="006F207F">
              <w:t>.</w:t>
            </w:r>
            <w:r>
              <w:t>3</w:t>
            </w:r>
            <w:r w:rsidR="00B840F4">
              <w:t>.</w:t>
            </w:r>
          </w:p>
        </w:tc>
        <w:tc>
          <w:tcPr>
            <w:tcW w:w="1030" w:type="pct"/>
          </w:tcPr>
          <w:p w:rsidR="00B840F4" w:rsidRPr="00AD54C2" w:rsidRDefault="00760C43" w:rsidP="00AD205A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Обеспечена</w:t>
            </w:r>
            <w:r w:rsidR="00B840F4" w:rsidRPr="00A65558">
              <w:rPr>
                <w:bCs/>
                <w:color w:val="000000"/>
                <w:u w:color="000000"/>
              </w:rPr>
              <w:t xml:space="preserve"> </w:t>
            </w:r>
            <w:r>
              <w:rPr>
                <w:bCs/>
                <w:color w:val="000000"/>
                <w:u w:color="000000"/>
              </w:rPr>
              <w:t>п</w:t>
            </w:r>
            <w:r w:rsidRPr="00760C43">
              <w:rPr>
                <w:bCs/>
                <w:color w:val="000000"/>
                <w:u w:color="000000"/>
              </w:rPr>
              <w:t>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631" w:type="pct"/>
          </w:tcPr>
          <w:p w:rsidR="00B840F4" w:rsidRPr="00B06C8A" w:rsidRDefault="00760C43" w:rsidP="00AD205A">
            <w:pPr>
              <w:spacing w:line="18" w:lineRule="atLeast"/>
              <w:jc w:val="both"/>
            </w:pPr>
            <w:r w:rsidRPr="00760C43">
              <w:t>Приобретение товаров, работ, услуг</w:t>
            </w:r>
          </w:p>
        </w:tc>
        <w:tc>
          <w:tcPr>
            <w:tcW w:w="436" w:type="pct"/>
          </w:tcPr>
          <w:p w:rsidR="00B840F4" w:rsidRPr="00B06C8A" w:rsidRDefault="00B840F4" w:rsidP="00102BAD">
            <w:pPr>
              <w:spacing w:line="18" w:lineRule="atLeast"/>
              <w:jc w:val="center"/>
            </w:pPr>
            <w:r w:rsidRPr="00B06C8A">
              <w:t>единиц</w:t>
            </w:r>
          </w:p>
        </w:tc>
        <w:tc>
          <w:tcPr>
            <w:tcW w:w="824" w:type="pct"/>
          </w:tcPr>
          <w:p w:rsidR="00B840F4" w:rsidRDefault="00760C43" w:rsidP="00AD205A">
            <w:pPr>
              <w:spacing w:line="16" w:lineRule="atLeast"/>
              <w:jc w:val="both"/>
            </w:pPr>
            <w:r w:rsidRPr="00760C43">
              <w:t>Закуплены товары, работы, и услуги для обеспечения постановки новых либо капитально возобновленных спектаклей</w:t>
            </w:r>
          </w:p>
          <w:p w:rsidR="005509AD" w:rsidRDefault="005509AD" w:rsidP="00AD205A">
            <w:pPr>
              <w:spacing w:line="16" w:lineRule="atLeast"/>
              <w:jc w:val="both"/>
            </w:pPr>
          </w:p>
        </w:tc>
        <w:tc>
          <w:tcPr>
            <w:tcW w:w="533" w:type="pct"/>
          </w:tcPr>
          <w:p w:rsidR="00B840F4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B840F4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B840F4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B840F4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  <w:tr w:rsidR="00760C43" w:rsidTr="00102BAD">
        <w:trPr>
          <w:trHeight w:val="673"/>
        </w:trPr>
        <w:tc>
          <w:tcPr>
            <w:tcW w:w="142" w:type="pct"/>
          </w:tcPr>
          <w:p w:rsidR="00760C43" w:rsidRDefault="004707B5" w:rsidP="004707B5">
            <w:pPr>
              <w:spacing w:line="240" w:lineRule="atLeast"/>
              <w:contextualSpacing/>
              <w:jc w:val="center"/>
            </w:pPr>
            <w:r>
              <w:t>1</w:t>
            </w:r>
            <w:r w:rsidR="006F207F">
              <w:t>.</w:t>
            </w:r>
            <w:r>
              <w:t>4</w:t>
            </w:r>
            <w:r w:rsidR="006F207F">
              <w:t>.</w:t>
            </w:r>
          </w:p>
        </w:tc>
        <w:tc>
          <w:tcPr>
            <w:tcW w:w="1030" w:type="pct"/>
          </w:tcPr>
          <w:p w:rsidR="00760C43" w:rsidRDefault="007F4F16" w:rsidP="00AD205A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Обеспечено о</w:t>
            </w:r>
            <w:r w:rsidRPr="007F4F16">
              <w:rPr>
                <w:bCs/>
                <w:color w:val="000000"/>
                <w:u w:color="000000"/>
              </w:rPr>
              <w:t>бустройство и восстановление воинских захоронений, находящихся на государственном учете</w:t>
            </w:r>
          </w:p>
        </w:tc>
        <w:tc>
          <w:tcPr>
            <w:tcW w:w="631" w:type="pct"/>
          </w:tcPr>
          <w:p w:rsidR="00760C43" w:rsidRPr="00760C43" w:rsidRDefault="006F207F" w:rsidP="00AD205A">
            <w:pPr>
              <w:spacing w:line="18" w:lineRule="atLeast"/>
              <w:jc w:val="both"/>
            </w:pPr>
            <w:r w:rsidRPr="006F207F">
              <w:t>Приобретение товаров, работ, услуг</w:t>
            </w:r>
          </w:p>
        </w:tc>
        <w:tc>
          <w:tcPr>
            <w:tcW w:w="436" w:type="pct"/>
          </w:tcPr>
          <w:p w:rsidR="00760C43" w:rsidRPr="00B06C8A" w:rsidRDefault="006F207F" w:rsidP="00102BAD">
            <w:pPr>
              <w:spacing w:line="18" w:lineRule="atLeast"/>
              <w:jc w:val="center"/>
            </w:pPr>
            <w:r w:rsidRPr="006F207F">
              <w:t>единиц</w:t>
            </w:r>
          </w:p>
        </w:tc>
        <w:tc>
          <w:tcPr>
            <w:tcW w:w="824" w:type="pct"/>
          </w:tcPr>
          <w:p w:rsidR="00760C43" w:rsidRDefault="006F207F" w:rsidP="00AD205A">
            <w:pPr>
              <w:spacing w:line="16" w:lineRule="atLeast"/>
              <w:jc w:val="both"/>
            </w:pPr>
            <w:r w:rsidRPr="006F207F">
              <w:t xml:space="preserve">Закуплены товары, работы, и услуги для </w:t>
            </w:r>
            <w:r w:rsidR="007F4F16">
              <w:t>обустройства и восстановления</w:t>
            </w:r>
            <w:r w:rsidR="007F4F16" w:rsidRPr="007F4F16">
              <w:t xml:space="preserve"> воинских захоронений, находящихся на государственном учете</w:t>
            </w:r>
          </w:p>
          <w:p w:rsidR="005509AD" w:rsidRPr="00760C43" w:rsidRDefault="005509AD" w:rsidP="00AD205A">
            <w:pPr>
              <w:spacing w:line="16" w:lineRule="atLeast"/>
              <w:jc w:val="both"/>
            </w:pPr>
          </w:p>
        </w:tc>
        <w:tc>
          <w:tcPr>
            <w:tcW w:w="533" w:type="pct"/>
          </w:tcPr>
          <w:p w:rsidR="00760C43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760C43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760C43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760C43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  <w:tr w:rsidR="005509AD" w:rsidTr="00102BAD">
        <w:trPr>
          <w:trHeight w:val="278"/>
        </w:trPr>
        <w:tc>
          <w:tcPr>
            <w:tcW w:w="142" w:type="pct"/>
            <w:vAlign w:val="center"/>
          </w:tcPr>
          <w:p w:rsidR="005509AD" w:rsidRPr="00DD07A5" w:rsidRDefault="005509AD" w:rsidP="00102BAD">
            <w:pPr>
              <w:spacing w:after="60" w:line="240" w:lineRule="atLeast"/>
              <w:contextualSpacing/>
              <w:jc w:val="center"/>
            </w:pPr>
            <w:r w:rsidRPr="00DD07A5">
              <w:lastRenderedPageBreak/>
              <w:t>1</w:t>
            </w:r>
          </w:p>
        </w:tc>
        <w:tc>
          <w:tcPr>
            <w:tcW w:w="1030" w:type="pct"/>
            <w:vAlign w:val="center"/>
          </w:tcPr>
          <w:p w:rsidR="005509AD" w:rsidRPr="00DD07A5" w:rsidRDefault="005509AD" w:rsidP="00102BAD">
            <w:pPr>
              <w:spacing w:after="60" w:line="240" w:lineRule="atLeast"/>
              <w:contextualSpacing/>
              <w:jc w:val="center"/>
            </w:pPr>
            <w:r w:rsidRPr="00DD07A5">
              <w:t>2</w:t>
            </w:r>
          </w:p>
        </w:tc>
        <w:tc>
          <w:tcPr>
            <w:tcW w:w="631" w:type="pct"/>
            <w:vAlign w:val="center"/>
          </w:tcPr>
          <w:p w:rsidR="005509AD" w:rsidRPr="00DD07A5" w:rsidRDefault="005509AD" w:rsidP="00102BAD">
            <w:pPr>
              <w:spacing w:line="240" w:lineRule="atLeast"/>
              <w:contextualSpacing/>
              <w:jc w:val="center"/>
            </w:pPr>
            <w:r w:rsidRPr="00DD07A5">
              <w:t>3</w:t>
            </w:r>
          </w:p>
        </w:tc>
        <w:tc>
          <w:tcPr>
            <w:tcW w:w="436" w:type="pct"/>
            <w:vAlign w:val="center"/>
          </w:tcPr>
          <w:p w:rsidR="005509AD" w:rsidRPr="00DD07A5" w:rsidRDefault="005509AD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4</w:t>
            </w:r>
          </w:p>
        </w:tc>
        <w:tc>
          <w:tcPr>
            <w:tcW w:w="824" w:type="pct"/>
            <w:vAlign w:val="center"/>
          </w:tcPr>
          <w:p w:rsidR="005509AD" w:rsidRPr="00DD07A5" w:rsidRDefault="005509AD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5</w:t>
            </w:r>
          </w:p>
        </w:tc>
        <w:tc>
          <w:tcPr>
            <w:tcW w:w="533" w:type="pct"/>
          </w:tcPr>
          <w:p w:rsidR="005509AD" w:rsidRPr="00DD07A5" w:rsidRDefault="005509AD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6</w:t>
            </w:r>
          </w:p>
        </w:tc>
        <w:tc>
          <w:tcPr>
            <w:tcW w:w="484" w:type="pct"/>
          </w:tcPr>
          <w:p w:rsidR="005509AD" w:rsidRPr="00DD07A5" w:rsidRDefault="005509AD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7</w:t>
            </w:r>
          </w:p>
        </w:tc>
        <w:tc>
          <w:tcPr>
            <w:tcW w:w="485" w:type="pct"/>
          </w:tcPr>
          <w:p w:rsidR="005509AD" w:rsidRPr="00DD07A5" w:rsidRDefault="005509AD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8</w:t>
            </w:r>
          </w:p>
        </w:tc>
        <w:tc>
          <w:tcPr>
            <w:tcW w:w="435" w:type="pct"/>
          </w:tcPr>
          <w:p w:rsidR="005509AD" w:rsidRPr="00DD07A5" w:rsidRDefault="005509AD" w:rsidP="00102BAD">
            <w:pPr>
              <w:spacing w:after="60" w:line="240" w:lineRule="atLeast"/>
              <w:ind w:left="57"/>
              <w:contextualSpacing/>
              <w:jc w:val="center"/>
            </w:pPr>
            <w:r w:rsidRPr="00DD07A5">
              <w:t>9</w:t>
            </w:r>
          </w:p>
        </w:tc>
      </w:tr>
      <w:tr w:rsidR="007F4F16" w:rsidTr="00102BAD">
        <w:trPr>
          <w:trHeight w:val="673"/>
        </w:trPr>
        <w:tc>
          <w:tcPr>
            <w:tcW w:w="142" w:type="pct"/>
          </w:tcPr>
          <w:p w:rsidR="007F4F16" w:rsidRDefault="004707B5" w:rsidP="004707B5">
            <w:pPr>
              <w:spacing w:line="240" w:lineRule="atLeast"/>
              <w:contextualSpacing/>
              <w:jc w:val="center"/>
            </w:pPr>
            <w:r>
              <w:t>1</w:t>
            </w:r>
            <w:r w:rsidR="007F4F16">
              <w:t>.</w:t>
            </w:r>
            <w:r>
              <w:t>5</w:t>
            </w:r>
            <w:r w:rsidR="007F4F16">
              <w:t>.</w:t>
            </w:r>
          </w:p>
        </w:tc>
        <w:tc>
          <w:tcPr>
            <w:tcW w:w="1030" w:type="pct"/>
          </w:tcPr>
          <w:p w:rsidR="007F4F16" w:rsidRPr="006F207F" w:rsidRDefault="007F4F16" w:rsidP="00AD205A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7F4F16">
              <w:rPr>
                <w:bCs/>
                <w:color w:val="000000"/>
                <w:u w:color="000000"/>
              </w:rPr>
              <w:t>Обеспечена постановка новых либо капитально возобновленных спектаклей</w:t>
            </w:r>
          </w:p>
        </w:tc>
        <w:tc>
          <w:tcPr>
            <w:tcW w:w="631" w:type="pct"/>
          </w:tcPr>
          <w:p w:rsidR="007F4F16" w:rsidRPr="006F207F" w:rsidRDefault="007F4F16" w:rsidP="00AD205A">
            <w:pPr>
              <w:spacing w:line="18" w:lineRule="atLeast"/>
              <w:jc w:val="both"/>
            </w:pPr>
            <w:r w:rsidRPr="007F4F16">
              <w:t>Приобретение товаров, работ, услуг</w:t>
            </w:r>
          </w:p>
        </w:tc>
        <w:tc>
          <w:tcPr>
            <w:tcW w:w="436" w:type="pct"/>
          </w:tcPr>
          <w:p w:rsidR="007F4F16" w:rsidRPr="006F207F" w:rsidRDefault="007F4F16" w:rsidP="00102BAD">
            <w:pPr>
              <w:spacing w:line="18" w:lineRule="atLeast"/>
              <w:jc w:val="center"/>
            </w:pPr>
            <w:r w:rsidRPr="007F4F16">
              <w:t>единиц</w:t>
            </w:r>
          </w:p>
        </w:tc>
        <w:tc>
          <w:tcPr>
            <w:tcW w:w="824" w:type="pct"/>
          </w:tcPr>
          <w:p w:rsidR="007F4F16" w:rsidRPr="006F207F" w:rsidRDefault="007F4F16" w:rsidP="00AD205A">
            <w:pPr>
              <w:spacing w:line="16" w:lineRule="atLeast"/>
              <w:jc w:val="both"/>
            </w:pPr>
            <w:r w:rsidRPr="007F4F16">
              <w:t>Закуплены товары, работы, и услуги для обеспечения постановки новых либо капитально возобновленных спектаклей</w:t>
            </w:r>
          </w:p>
        </w:tc>
        <w:tc>
          <w:tcPr>
            <w:tcW w:w="533" w:type="pct"/>
          </w:tcPr>
          <w:p w:rsidR="007F4F16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7F4F16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7F4F16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7F4F16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  <w:tr w:rsidR="007F4F16" w:rsidTr="007F4F16">
        <w:trPr>
          <w:trHeight w:val="309"/>
        </w:trPr>
        <w:tc>
          <w:tcPr>
            <w:tcW w:w="5000" w:type="pct"/>
            <w:gridSpan w:val="9"/>
          </w:tcPr>
          <w:p w:rsidR="007F4F16" w:rsidRPr="00AD54C2" w:rsidRDefault="00AD205A" w:rsidP="00AD205A">
            <w:pPr>
              <w:spacing w:line="240" w:lineRule="atLeast"/>
              <w:contextualSpacing/>
              <w:jc w:val="center"/>
            </w:pPr>
            <w:r>
              <w:t>Задача 2</w:t>
            </w:r>
            <w:r w:rsidRPr="00AD205A">
              <w:t xml:space="preserve">: </w:t>
            </w:r>
            <w:r>
              <w:t>в</w:t>
            </w:r>
            <w:r w:rsidR="004707B5" w:rsidRPr="004707B5">
              <w:t>оспитание экологической культуры и гуманного отношения к природе, организация семейного культурного отдыха путем обеспечения доступности коллекции диких и домашних животных зарубежной и отечественной фауны, в том числе фауны Челябинской области</w:t>
            </w:r>
          </w:p>
        </w:tc>
      </w:tr>
      <w:tr w:rsidR="007F4F16" w:rsidTr="00102BAD">
        <w:trPr>
          <w:trHeight w:val="673"/>
        </w:trPr>
        <w:tc>
          <w:tcPr>
            <w:tcW w:w="142" w:type="pct"/>
          </w:tcPr>
          <w:p w:rsidR="007F4F16" w:rsidRDefault="004707B5" w:rsidP="00102BAD">
            <w:pPr>
              <w:spacing w:line="240" w:lineRule="atLeast"/>
              <w:contextualSpacing/>
              <w:jc w:val="center"/>
            </w:pPr>
            <w:r>
              <w:t>2</w:t>
            </w:r>
            <w:r w:rsidR="007F4F16">
              <w:t>.1.</w:t>
            </w:r>
          </w:p>
        </w:tc>
        <w:tc>
          <w:tcPr>
            <w:tcW w:w="1030" w:type="pct"/>
          </w:tcPr>
          <w:p w:rsidR="007F4F16" w:rsidRPr="007F4F16" w:rsidRDefault="007F4F16" w:rsidP="00AD205A">
            <w:pPr>
              <w:spacing w:line="18" w:lineRule="atLeast"/>
              <w:contextualSpacing/>
              <w:rPr>
                <w:bCs/>
                <w:color w:val="000000"/>
                <w:u w:color="000000"/>
              </w:rPr>
            </w:pPr>
            <w:r w:rsidRPr="007F4F16">
              <w:rPr>
                <w:bCs/>
                <w:color w:val="000000"/>
                <w:u w:color="000000"/>
              </w:rPr>
              <w:t>Обеспечено создание экспозиций диких и домашних животных</w:t>
            </w:r>
          </w:p>
        </w:tc>
        <w:tc>
          <w:tcPr>
            <w:tcW w:w="631" w:type="pct"/>
          </w:tcPr>
          <w:p w:rsidR="007F4F16" w:rsidRPr="007F4F16" w:rsidRDefault="007F4F16" w:rsidP="00AD205A">
            <w:pPr>
              <w:spacing w:line="18" w:lineRule="atLeast"/>
              <w:jc w:val="both"/>
            </w:pPr>
            <w:r w:rsidRPr="007F4F16">
              <w:t>Приобретение товаров, работ, услуг</w:t>
            </w:r>
          </w:p>
        </w:tc>
        <w:tc>
          <w:tcPr>
            <w:tcW w:w="436" w:type="pct"/>
          </w:tcPr>
          <w:p w:rsidR="007F4F16" w:rsidRPr="007F4F16" w:rsidRDefault="007F4F16" w:rsidP="00102BAD">
            <w:pPr>
              <w:spacing w:line="18" w:lineRule="atLeast"/>
              <w:jc w:val="center"/>
            </w:pPr>
            <w:r w:rsidRPr="007F4F16">
              <w:t>единиц</w:t>
            </w:r>
          </w:p>
        </w:tc>
        <w:tc>
          <w:tcPr>
            <w:tcW w:w="824" w:type="pct"/>
          </w:tcPr>
          <w:p w:rsidR="007F4F16" w:rsidRPr="007F4F16" w:rsidRDefault="007F4F16" w:rsidP="00AD205A">
            <w:pPr>
              <w:spacing w:line="16" w:lineRule="atLeast"/>
              <w:jc w:val="both"/>
            </w:pPr>
            <w:r w:rsidRPr="007F4F16">
              <w:t>Закуплены товары, работы, и услуги для создания экспозиций диких и домашних животных</w:t>
            </w:r>
          </w:p>
        </w:tc>
        <w:tc>
          <w:tcPr>
            <w:tcW w:w="533" w:type="pct"/>
          </w:tcPr>
          <w:p w:rsidR="007F4F16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4" w:type="pct"/>
          </w:tcPr>
          <w:p w:rsidR="007F4F16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85" w:type="pct"/>
          </w:tcPr>
          <w:p w:rsidR="007F4F16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  <w:tc>
          <w:tcPr>
            <w:tcW w:w="435" w:type="pct"/>
          </w:tcPr>
          <w:p w:rsidR="007F4F16" w:rsidRPr="00AD54C2" w:rsidRDefault="00FF7638" w:rsidP="00102BAD">
            <w:pPr>
              <w:spacing w:line="240" w:lineRule="atLeast"/>
              <w:contextualSpacing/>
              <w:jc w:val="center"/>
            </w:pPr>
            <w:r>
              <w:t>4</w:t>
            </w:r>
          </w:p>
        </w:tc>
      </w:tr>
    </w:tbl>
    <w:p w:rsidR="00A35F64" w:rsidRPr="001949E4" w:rsidRDefault="00A35F64" w:rsidP="006D0AD8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</w:pPr>
    </w:p>
    <w:p w:rsidR="00F6145C" w:rsidRDefault="007F4F16" w:rsidP="006D0AD8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6145C" w:rsidRPr="00A35F64">
        <w:rPr>
          <w:sz w:val="28"/>
          <w:szCs w:val="28"/>
        </w:rPr>
        <w:t xml:space="preserve">. Финансовое обеспечение </w:t>
      </w:r>
      <w:r w:rsidR="00D002E9" w:rsidRPr="00A35F64">
        <w:rPr>
          <w:sz w:val="28"/>
          <w:szCs w:val="28"/>
        </w:rPr>
        <w:t>комплекса процессных мероприятий</w:t>
      </w:r>
    </w:p>
    <w:p w:rsidR="00634719" w:rsidRPr="001949E4" w:rsidRDefault="00634719" w:rsidP="006D0AD8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8"/>
        <w:gridCol w:w="2274"/>
        <w:gridCol w:w="2274"/>
        <w:gridCol w:w="2111"/>
        <w:gridCol w:w="1789"/>
      </w:tblGrid>
      <w:tr w:rsidR="00521009" w:rsidRPr="00A35F64" w:rsidTr="00521009">
        <w:trPr>
          <w:trHeight w:val="303"/>
        </w:trPr>
        <w:tc>
          <w:tcPr>
            <w:tcW w:w="2143" w:type="pct"/>
            <w:vMerge w:val="restart"/>
            <w:vAlign w:val="center"/>
          </w:tcPr>
          <w:p w:rsidR="00521009" w:rsidRPr="00A35F64" w:rsidRDefault="0052100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Источник финансового обеспечения</w:t>
            </w:r>
          </w:p>
        </w:tc>
        <w:tc>
          <w:tcPr>
            <w:tcW w:w="2857" w:type="pct"/>
            <w:gridSpan w:val="4"/>
            <w:vAlign w:val="center"/>
          </w:tcPr>
          <w:p w:rsidR="00521009" w:rsidRPr="00A35F64" w:rsidRDefault="0052100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Объем финансового обеспечения по годам реализации, тыс. рублей</w:t>
            </w:r>
          </w:p>
        </w:tc>
      </w:tr>
      <w:tr w:rsidR="00521009" w:rsidRPr="00A35F64" w:rsidTr="00521009">
        <w:trPr>
          <w:trHeight w:val="317"/>
        </w:trPr>
        <w:tc>
          <w:tcPr>
            <w:tcW w:w="2143" w:type="pct"/>
            <w:vMerge/>
            <w:vAlign w:val="center"/>
          </w:tcPr>
          <w:p w:rsidR="00521009" w:rsidRPr="00A35F64" w:rsidRDefault="0052100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</w:p>
        </w:tc>
        <w:tc>
          <w:tcPr>
            <w:tcW w:w="769" w:type="pct"/>
            <w:vAlign w:val="center"/>
          </w:tcPr>
          <w:p w:rsidR="00521009" w:rsidRPr="00A35F64" w:rsidRDefault="00521009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9" w:type="pct"/>
            <w:vAlign w:val="center"/>
          </w:tcPr>
          <w:p w:rsidR="00521009" w:rsidRPr="00A35F64" w:rsidRDefault="00521009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14" w:type="pct"/>
            <w:vAlign w:val="center"/>
          </w:tcPr>
          <w:p w:rsidR="00521009" w:rsidRPr="00A35F64" w:rsidRDefault="00521009" w:rsidP="00ED772C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05" w:type="pct"/>
          </w:tcPr>
          <w:p w:rsidR="00521009" w:rsidRPr="00A35F64" w:rsidRDefault="00521009" w:rsidP="00A35F64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В</w:t>
            </w:r>
            <w:r>
              <w:t>сего</w:t>
            </w:r>
            <w:r w:rsidRPr="00A35F64">
              <w:t>:</w:t>
            </w:r>
          </w:p>
        </w:tc>
      </w:tr>
      <w:tr w:rsidR="00521009" w:rsidRPr="00A35F64" w:rsidTr="00521009">
        <w:trPr>
          <w:trHeight w:val="143"/>
        </w:trPr>
        <w:tc>
          <w:tcPr>
            <w:tcW w:w="2143" w:type="pct"/>
            <w:vAlign w:val="center"/>
          </w:tcPr>
          <w:p w:rsidR="00521009" w:rsidRPr="00A35F64" w:rsidRDefault="0052100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1</w:t>
            </w:r>
          </w:p>
        </w:tc>
        <w:tc>
          <w:tcPr>
            <w:tcW w:w="769" w:type="pct"/>
            <w:vAlign w:val="center"/>
          </w:tcPr>
          <w:p w:rsidR="00521009" w:rsidRPr="00A35F64" w:rsidRDefault="0052100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2</w:t>
            </w:r>
          </w:p>
        </w:tc>
        <w:tc>
          <w:tcPr>
            <w:tcW w:w="769" w:type="pct"/>
            <w:vAlign w:val="center"/>
          </w:tcPr>
          <w:p w:rsidR="00521009" w:rsidRPr="00A35F64" w:rsidRDefault="0052100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3</w:t>
            </w:r>
          </w:p>
        </w:tc>
        <w:tc>
          <w:tcPr>
            <w:tcW w:w="714" w:type="pct"/>
            <w:vAlign w:val="center"/>
          </w:tcPr>
          <w:p w:rsidR="00521009" w:rsidRPr="00A35F64" w:rsidRDefault="0052100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A35F64">
              <w:t>4</w:t>
            </w:r>
          </w:p>
        </w:tc>
        <w:tc>
          <w:tcPr>
            <w:tcW w:w="605" w:type="pct"/>
          </w:tcPr>
          <w:p w:rsidR="00521009" w:rsidRPr="00A35F64" w:rsidRDefault="00521009" w:rsidP="00ED772C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5</w:t>
            </w:r>
          </w:p>
        </w:tc>
      </w:tr>
      <w:tr w:rsidR="00521009" w:rsidRPr="00A35F64" w:rsidTr="00521009">
        <w:trPr>
          <w:trHeight w:val="193"/>
        </w:trPr>
        <w:tc>
          <w:tcPr>
            <w:tcW w:w="2143" w:type="pct"/>
          </w:tcPr>
          <w:p w:rsidR="00521009" w:rsidRPr="00A35F64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35F64">
              <w:t>Всего на реализацию комплекса процессных мероприятий проекта, в т.ч.</w:t>
            </w:r>
            <w:r w:rsidR="00AD205A">
              <w:t>:</w:t>
            </w:r>
          </w:p>
        </w:tc>
        <w:tc>
          <w:tcPr>
            <w:tcW w:w="769" w:type="pct"/>
          </w:tcPr>
          <w:p w:rsidR="00521009" w:rsidRPr="00060C7D" w:rsidRDefault="00590E93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430 327,3</w:t>
            </w:r>
          </w:p>
        </w:tc>
        <w:tc>
          <w:tcPr>
            <w:tcW w:w="769" w:type="pct"/>
          </w:tcPr>
          <w:p w:rsidR="00521009" w:rsidRPr="00060C7D" w:rsidRDefault="00590E93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104 539,4</w:t>
            </w:r>
          </w:p>
        </w:tc>
        <w:tc>
          <w:tcPr>
            <w:tcW w:w="714" w:type="pct"/>
          </w:tcPr>
          <w:p w:rsidR="00521009" w:rsidRPr="00060C7D" w:rsidRDefault="00590E93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108 997,4</w:t>
            </w:r>
          </w:p>
        </w:tc>
        <w:tc>
          <w:tcPr>
            <w:tcW w:w="605" w:type="pct"/>
          </w:tcPr>
          <w:p w:rsidR="00521009" w:rsidRPr="00A35F64" w:rsidRDefault="00590E93" w:rsidP="00873EF7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643 864,1</w:t>
            </w:r>
          </w:p>
        </w:tc>
      </w:tr>
      <w:tr w:rsidR="00521009" w:rsidRPr="00A35F64" w:rsidTr="00521009">
        <w:trPr>
          <w:trHeight w:val="193"/>
        </w:trPr>
        <w:tc>
          <w:tcPr>
            <w:tcW w:w="2143" w:type="pct"/>
          </w:tcPr>
          <w:p w:rsidR="00521009" w:rsidRPr="00A35F64" w:rsidRDefault="00AD205A" w:rsidP="006A376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ф</w:t>
            </w:r>
            <w:r w:rsidR="00521009" w:rsidRPr="00A35F64">
              <w:t>едеральный бюджет</w:t>
            </w:r>
            <w:r w:rsidR="000B31BA" w:rsidRPr="000B31BA">
              <w:t>, всего, в т.ч.</w:t>
            </w:r>
            <w:r>
              <w:t>:</w:t>
            </w:r>
          </w:p>
        </w:tc>
        <w:tc>
          <w:tcPr>
            <w:tcW w:w="769" w:type="pct"/>
          </w:tcPr>
          <w:p w:rsidR="00521009" w:rsidRPr="00060C7D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6 052,7</w:t>
            </w:r>
          </w:p>
        </w:tc>
        <w:tc>
          <w:tcPr>
            <w:tcW w:w="769" w:type="pct"/>
          </w:tcPr>
          <w:p w:rsidR="00521009" w:rsidRPr="00060C7D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4 816,9</w:t>
            </w:r>
          </w:p>
        </w:tc>
        <w:tc>
          <w:tcPr>
            <w:tcW w:w="714" w:type="pct"/>
          </w:tcPr>
          <w:p w:rsidR="00521009" w:rsidRPr="00060C7D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4 241,7</w:t>
            </w:r>
          </w:p>
        </w:tc>
        <w:tc>
          <w:tcPr>
            <w:tcW w:w="605" w:type="pct"/>
          </w:tcPr>
          <w:p w:rsidR="00521009" w:rsidRPr="00A35F64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15 111,3</w:t>
            </w:r>
          </w:p>
        </w:tc>
      </w:tr>
      <w:tr w:rsidR="000B31BA" w:rsidRPr="00A35F64" w:rsidTr="00521009">
        <w:trPr>
          <w:trHeight w:val="193"/>
        </w:trPr>
        <w:tc>
          <w:tcPr>
            <w:tcW w:w="2143" w:type="pct"/>
          </w:tcPr>
          <w:p w:rsidR="000B31BA" w:rsidRPr="00A35F64" w:rsidRDefault="00AD205A" w:rsidP="006A376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D205A">
              <w:t>ответственный исполнитель: Управление культуры</w:t>
            </w:r>
          </w:p>
        </w:tc>
        <w:tc>
          <w:tcPr>
            <w:tcW w:w="769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6 052,7</w:t>
            </w:r>
          </w:p>
        </w:tc>
        <w:tc>
          <w:tcPr>
            <w:tcW w:w="769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4 816,9</w:t>
            </w:r>
          </w:p>
        </w:tc>
        <w:tc>
          <w:tcPr>
            <w:tcW w:w="714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4 241,7</w:t>
            </w:r>
          </w:p>
        </w:tc>
        <w:tc>
          <w:tcPr>
            <w:tcW w:w="605" w:type="pct"/>
          </w:tcPr>
          <w:p w:rsidR="000B31BA" w:rsidRPr="00A35F64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15 111,3</w:t>
            </w:r>
          </w:p>
        </w:tc>
      </w:tr>
      <w:tr w:rsidR="00521009" w:rsidRPr="00A35F64" w:rsidTr="00521009">
        <w:trPr>
          <w:trHeight w:val="193"/>
        </w:trPr>
        <w:tc>
          <w:tcPr>
            <w:tcW w:w="2143" w:type="pct"/>
          </w:tcPr>
          <w:p w:rsidR="00521009" w:rsidRPr="00A35F64" w:rsidRDefault="00AD205A" w:rsidP="006A376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о</w:t>
            </w:r>
            <w:r w:rsidR="00521009" w:rsidRPr="00A35F64">
              <w:t>бластной бюджет</w:t>
            </w:r>
            <w:r w:rsidR="000B31BA" w:rsidRPr="000B31BA">
              <w:t>, всего, в т.ч.</w:t>
            </w:r>
            <w:r>
              <w:t>:</w:t>
            </w:r>
          </w:p>
        </w:tc>
        <w:tc>
          <w:tcPr>
            <w:tcW w:w="769" w:type="pct"/>
          </w:tcPr>
          <w:p w:rsidR="00521009" w:rsidRPr="00060C7D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23 131,6</w:t>
            </w:r>
          </w:p>
        </w:tc>
        <w:tc>
          <w:tcPr>
            <w:tcW w:w="769" w:type="pct"/>
          </w:tcPr>
          <w:p w:rsidR="00521009" w:rsidRPr="00060C7D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1 280,5</w:t>
            </w:r>
          </w:p>
        </w:tc>
        <w:tc>
          <w:tcPr>
            <w:tcW w:w="714" w:type="pct"/>
          </w:tcPr>
          <w:p w:rsidR="00521009" w:rsidRPr="00060C7D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5 863,3</w:t>
            </w:r>
          </w:p>
        </w:tc>
        <w:tc>
          <w:tcPr>
            <w:tcW w:w="605" w:type="pct"/>
          </w:tcPr>
          <w:p w:rsidR="00521009" w:rsidRPr="00A35F64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30 275,4</w:t>
            </w:r>
          </w:p>
        </w:tc>
      </w:tr>
      <w:tr w:rsidR="000B31BA" w:rsidRPr="00A35F64" w:rsidTr="00521009">
        <w:trPr>
          <w:trHeight w:val="193"/>
        </w:trPr>
        <w:tc>
          <w:tcPr>
            <w:tcW w:w="2143" w:type="pct"/>
          </w:tcPr>
          <w:p w:rsidR="000B31BA" w:rsidRPr="00A35F64" w:rsidRDefault="00AD205A" w:rsidP="006A376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D205A">
              <w:t>ответственный исполнитель: Управление культуры</w:t>
            </w:r>
          </w:p>
        </w:tc>
        <w:tc>
          <w:tcPr>
            <w:tcW w:w="769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23 131,6</w:t>
            </w:r>
          </w:p>
        </w:tc>
        <w:tc>
          <w:tcPr>
            <w:tcW w:w="769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1 280,5</w:t>
            </w:r>
          </w:p>
        </w:tc>
        <w:tc>
          <w:tcPr>
            <w:tcW w:w="714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5 863,3</w:t>
            </w:r>
          </w:p>
        </w:tc>
        <w:tc>
          <w:tcPr>
            <w:tcW w:w="605" w:type="pct"/>
          </w:tcPr>
          <w:p w:rsidR="000B31BA" w:rsidRPr="00A35F64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>
              <w:t>30 275,4</w:t>
            </w:r>
          </w:p>
        </w:tc>
      </w:tr>
      <w:tr w:rsidR="00521009" w:rsidRPr="00A35F64" w:rsidTr="00521009">
        <w:trPr>
          <w:trHeight w:val="193"/>
        </w:trPr>
        <w:tc>
          <w:tcPr>
            <w:tcW w:w="2143" w:type="pct"/>
          </w:tcPr>
          <w:p w:rsidR="00521009" w:rsidRPr="00A35F64" w:rsidRDefault="00AD205A" w:rsidP="006A376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б</w:t>
            </w:r>
            <w:r w:rsidR="00521009" w:rsidRPr="00A35F64">
              <w:t>юджет города</w:t>
            </w:r>
            <w:r w:rsidR="000B31BA" w:rsidRPr="000B31BA">
              <w:t>, всего, в т.ч.</w:t>
            </w:r>
            <w:r>
              <w:t>:</w:t>
            </w:r>
          </w:p>
        </w:tc>
        <w:tc>
          <w:tcPr>
            <w:tcW w:w="769" w:type="pct"/>
          </w:tcPr>
          <w:p w:rsidR="00521009" w:rsidRPr="00060C7D" w:rsidRDefault="00590E93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399 143,0</w:t>
            </w:r>
          </w:p>
        </w:tc>
        <w:tc>
          <w:tcPr>
            <w:tcW w:w="769" w:type="pct"/>
          </w:tcPr>
          <w:p w:rsidR="00521009" w:rsidRPr="00060C7D" w:rsidRDefault="00590E93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96 442,0</w:t>
            </w:r>
          </w:p>
        </w:tc>
        <w:tc>
          <w:tcPr>
            <w:tcW w:w="714" w:type="pct"/>
          </w:tcPr>
          <w:p w:rsidR="00521009" w:rsidRPr="00060C7D" w:rsidRDefault="00590E93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96 892,4</w:t>
            </w:r>
          </w:p>
        </w:tc>
        <w:tc>
          <w:tcPr>
            <w:tcW w:w="605" w:type="pct"/>
          </w:tcPr>
          <w:p w:rsidR="00521009" w:rsidRPr="000F68D8" w:rsidRDefault="00590E93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592 477,4</w:t>
            </w:r>
          </w:p>
        </w:tc>
      </w:tr>
      <w:tr w:rsidR="000B31BA" w:rsidRPr="00A35F64" w:rsidTr="00521009">
        <w:trPr>
          <w:trHeight w:val="193"/>
        </w:trPr>
        <w:tc>
          <w:tcPr>
            <w:tcW w:w="2143" w:type="pct"/>
          </w:tcPr>
          <w:p w:rsidR="000B31BA" w:rsidRPr="00A35F64" w:rsidRDefault="00AD205A" w:rsidP="006A376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D205A">
              <w:t>ответственный исполнитель: Управление культуры</w:t>
            </w:r>
          </w:p>
        </w:tc>
        <w:tc>
          <w:tcPr>
            <w:tcW w:w="769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399 143,0</w:t>
            </w:r>
          </w:p>
        </w:tc>
        <w:tc>
          <w:tcPr>
            <w:tcW w:w="769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96 442,0</w:t>
            </w:r>
          </w:p>
        </w:tc>
        <w:tc>
          <w:tcPr>
            <w:tcW w:w="714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96 892,4</w:t>
            </w:r>
          </w:p>
        </w:tc>
        <w:tc>
          <w:tcPr>
            <w:tcW w:w="605" w:type="pct"/>
          </w:tcPr>
          <w:p w:rsidR="000B31BA" w:rsidRPr="000F68D8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592 477,4</w:t>
            </w:r>
          </w:p>
        </w:tc>
      </w:tr>
      <w:tr w:rsidR="00521009" w:rsidRPr="00A35F64" w:rsidTr="00521009">
        <w:trPr>
          <w:trHeight w:val="193"/>
        </w:trPr>
        <w:tc>
          <w:tcPr>
            <w:tcW w:w="2143" w:type="pct"/>
          </w:tcPr>
          <w:p w:rsidR="00521009" w:rsidRPr="00A35F64" w:rsidRDefault="00AD205A" w:rsidP="006A376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>
              <w:t>в</w:t>
            </w:r>
            <w:r w:rsidR="00521009" w:rsidRPr="00A35F64">
              <w:t>небюджетные средства</w:t>
            </w:r>
            <w:r w:rsidR="000B31BA" w:rsidRPr="000B31BA">
              <w:t>, всего, в т.ч.</w:t>
            </w:r>
            <w:r>
              <w:t>:</w:t>
            </w:r>
          </w:p>
        </w:tc>
        <w:tc>
          <w:tcPr>
            <w:tcW w:w="769" w:type="pct"/>
          </w:tcPr>
          <w:p w:rsidR="00521009" w:rsidRPr="00060C7D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2 000,0</w:t>
            </w:r>
          </w:p>
        </w:tc>
        <w:tc>
          <w:tcPr>
            <w:tcW w:w="769" w:type="pct"/>
          </w:tcPr>
          <w:p w:rsidR="00521009" w:rsidRDefault="00521009" w:rsidP="00873EF7">
            <w:pPr>
              <w:jc w:val="center"/>
            </w:pPr>
            <w:r w:rsidRPr="009324EF">
              <w:t>2 000,0</w:t>
            </w:r>
          </w:p>
        </w:tc>
        <w:tc>
          <w:tcPr>
            <w:tcW w:w="714" w:type="pct"/>
          </w:tcPr>
          <w:p w:rsidR="00521009" w:rsidRDefault="00521009" w:rsidP="00873EF7">
            <w:pPr>
              <w:jc w:val="center"/>
            </w:pPr>
            <w:r w:rsidRPr="009324EF">
              <w:t>2 000,0</w:t>
            </w:r>
          </w:p>
        </w:tc>
        <w:tc>
          <w:tcPr>
            <w:tcW w:w="605" w:type="pct"/>
          </w:tcPr>
          <w:p w:rsidR="00521009" w:rsidRPr="00A35F64" w:rsidRDefault="00521009" w:rsidP="00873EF7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6 000,0</w:t>
            </w:r>
          </w:p>
        </w:tc>
      </w:tr>
      <w:tr w:rsidR="000B31BA" w:rsidRPr="00A35F64" w:rsidTr="00521009">
        <w:trPr>
          <w:trHeight w:val="193"/>
        </w:trPr>
        <w:tc>
          <w:tcPr>
            <w:tcW w:w="2143" w:type="pct"/>
          </w:tcPr>
          <w:p w:rsidR="000B31BA" w:rsidRPr="00A35F64" w:rsidRDefault="00AD205A" w:rsidP="006A3767">
            <w:pPr>
              <w:tabs>
                <w:tab w:val="left" w:pos="3840"/>
                <w:tab w:val="left" w:pos="3969"/>
                <w:tab w:val="center" w:pos="4819"/>
              </w:tabs>
              <w:contextualSpacing/>
            </w:pPr>
            <w:r w:rsidRPr="00AD205A">
              <w:t>ответственный исполнитель: Управление культуры</w:t>
            </w:r>
          </w:p>
        </w:tc>
        <w:tc>
          <w:tcPr>
            <w:tcW w:w="769" w:type="pct"/>
          </w:tcPr>
          <w:p w:rsidR="000B31BA" w:rsidRPr="00060C7D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jc w:val="center"/>
            </w:pPr>
            <w:r>
              <w:t>2 000,0</w:t>
            </w:r>
          </w:p>
        </w:tc>
        <w:tc>
          <w:tcPr>
            <w:tcW w:w="769" w:type="pct"/>
          </w:tcPr>
          <w:p w:rsidR="000B31BA" w:rsidRDefault="000B31BA" w:rsidP="00102BAD">
            <w:pPr>
              <w:jc w:val="center"/>
            </w:pPr>
            <w:r w:rsidRPr="009324EF">
              <w:t>2 000,0</w:t>
            </w:r>
          </w:p>
        </w:tc>
        <w:tc>
          <w:tcPr>
            <w:tcW w:w="714" w:type="pct"/>
          </w:tcPr>
          <w:p w:rsidR="000B31BA" w:rsidRDefault="000B31BA" w:rsidP="00102BAD">
            <w:pPr>
              <w:jc w:val="center"/>
            </w:pPr>
            <w:r w:rsidRPr="009324EF">
              <w:t>2 000,0</w:t>
            </w:r>
          </w:p>
        </w:tc>
        <w:tc>
          <w:tcPr>
            <w:tcW w:w="605" w:type="pct"/>
          </w:tcPr>
          <w:p w:rsidR="000B31BA" w:rsidRPr="00A35F64" w:rsidRDefault="000B31BA" w:rsidP="00102BAD">
            <w:pPr>
              <w:tabs>
                <w:tab w:val="left" w:pos="3840"/>
                <w:tab w:val="left" w:pos="3969"/>
                <w:tab w:val="center" w:pos="4819"/>
              </w:tabs>
              <w:contextualSpacing/>
              <w:jc w:val="center"/>
            </w:pPr>
            <w:r w:rsidRPr="000F68D8">
              <w:t>6 000,0</w:t>
            </w:r>
          </w:p>
        </w:tc>
      </w:tr>
    </w:tbl>
    <w:p w:rsidR="00634719" w:rsidRDefault="00634719" w:rsidP="00DF316A">
      <w:pPr>
        <w:spacing w:line="276" w:lineRule="auto"/>
        <w:ind w:left="360"/>
        <w:jc w:val="center"/>
      </w:pPr>
    </w:p>
    <w:p w:rsidR="005509AD" w:rsidRPr="007F4F16" w:rsidRDefault="005509AD" w:rsidP="00DF316A">
      <w:pPr>
        <w:spacing w:line="276" w:lineRule="auto"/>
        <w:ind w:left="360"/>
        <w:jc w:val="center"/>
      </w:pPr>
      <w:bookmarkStart w:id="0" w:name="_GoBack"/>
      <w:bookmarkEnd w:id="0"/>
    </w:p>
    <w:p w:rsidR="00A46B9F" w:rsidRDefault="007F4F16" w:rsidP="00DF316A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46B9F" w:rsidRPr="00A35F64">
        <w:rPr>
          <w:sz w:val="28"/>
          <w:szCs w:val="28"/>
        </w:rPr>
        <w:t>. План реализации комплекса процессных мероприятий в текущем году</w:t>
      </w:r>
      <w:r w:rsidR="00CF578C">
        <w:rPr>
          <w:sz w:val="28"/>
          <w:szCs w:val="28"/>
        </w:rPr>
        <w:t xml:space="preserve"> </w:t>
      </w:r>
    </w:p>
    <w:p w:rsidR="00C3291E" w:rsidRPr="007F4F16" w:rsidRDefault="00C3291E" w:rsidP="00DF316A">
      <w:pPr>
        <w:spacing w:line="276" w:lineRule="auto"/>
        <w:ind w:left="360"/>
        <w:jc w:val="center"/>
      </w:pPr>
    </w:p>
    <w:tbl>
      <w:tblPr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13"/>
        <w:gridCol w:w="2268"/>
        <w:gridCol w:w="2552"/>
        <w:gridCol w:w="2268"/>
      </w:tblGrid>
      <w:tr w:rsidR="00A46B9F" w:rsidRPr="00A35F64" w:rsidTr="00323145">
        <w:trPr>
          <w:trHeight w:val="64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949E4">
            <w:pPr>
              <w:spacing w:line="216" w:lineRule="auto"/>
              <w:jc w:val="center"/>
            </w:pPr>
            <w:r w:rsidRPr="00A35F64">
              <w:t>Задача, мероприятие (результат) /</w:t>
            </w:r>
          </w:p>
          <w:p w:rsidR="00A46B9F" w:rsidRPr="00A35F64" w:rsidRDefault="00A46B9F" w:rsidP="001949E4">
            <w:pPr>
              <w:spacing w:line="216" w:lineRule="auto"/>
              <w:jc w:val="center"/>
            </w:pPr>
            <w:r w:rsidRPr="00A35F64">
              <w:t>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949E4">
            <w:pPr>
              <w:spacing w:line="216" w:lineRule="auto"/>
              <w:jc w:val="center"/>
            </w:pPr>
            <w:r w:rsidRPr="00A35F64">
              <w:t>Дата наступления 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949E4">
            <w:pPr>
              <w:spacing w:line="216" w:lineRule="auto"/>
              <w:jc w:val="center"/>
            </w:pPr>
            <w:r w:rsidRPr="00A35F64"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949E4">
            <w:pPr>
              <w:spacing w:line="216" w:lineRule="auto"/>
              <w:jc w:val="center"/>
            </w:pPr>
            <w:r w:rsidRPr="00A35F64">
              <w:t>Вид подтверждающего документа</w:t>
            </w:r>
          </w:p>
        </w:tc>
      </w:tr>
      <w:tr w:rsidR="00A46B9F" w:rsidRPr="00A35F64" w:rsidTr="00323145">
        <w:trPr>
          <w:trHeight w:val="27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02BAD">
            <w:pPr>
              <w:jc w:val="center"/>
            </w:pPr>
            <w:r w:rsidRPr="00A35F64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02BAD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02BAD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02BAD">
            <w:pPr>
              <w:jc w:val="center"/>
            </w:pPr>
            <w:r w:rsidRPr="00A35F64">
              <w:t>4</w:t>
            </w:r>
          </w:p>
        </w:tc>
      </w:tr>
      <w:tr w:rsidR="00A46B9F" w:rsidRPr="00A35F64" w:rsidTr="00323145">
        <w:trPr>
          <w:trHeight w:val="315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102BAD" w:rsidP="00102BAD">
            <w:pPr>
              <w:jc w:val="center"/>
            </w:pPr>
            <w:r w:rsidRPr="00102BAD">
              <w:t>Задача 1:</w:t>
            </w:r>
            <w:r>
              <w:t xml:space="preserve"> у</w:t>
            </w:r>
            <w:r w:rsidR="004707B5" w:rsidRPr="004707B5">
              <w:t>крепление материально-технической базы муниципальных учреждений культуры и искусства города Челябинска, обеспечение их стабильного функционирования и развития</w:t>
            </w:r>
          </w:p>
        </w:tc>
      </w:tr>
      <w:tr w:rsidR="00A46B9F" w:rsidRPr="00A35F64" w:rsidTr="00323145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102BAD" w:rsidP="00296D44">
            <w:r>
              <w:rPr>
                <w:bCs/>
                <w:color w:val="000000"/>
                <w:u w:color="000000"/>
              </w:rPr>
              <w:t xml:space="preserve">1. </w:t>
            </w:r>
            <w:r w:rsidR="00912DD5">
              <w:rPr>
                <w:bCs/>
                <w:color w:val="000000"/>
                <w:u w:color="000000"/>
              </w:rPr>
              <w:t>Проведены текущие ремонтные работы  и оснащение оборудованием в му</w:t>
            </w:r>
            <w:r w:rsidR="007F4F16">
              <w:rPr>
                <w:bCs/>
                <w:color w:val="000000"/>
                <w:u w:color="000000"/>
              </w:rPr>
              <w:t>ниципальных учреждениях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F" w:rsidRPr="00A35F64" w:rsidRDefault="00A46B9F" w:rsidP="00102BAD">
            <w:pPr>
              <w:jc w:val="center"/>
              <w:rPr>
                <w:lang w:val="en-US"/>
              </w:rPr>
            </w:pPr>
            <w:r w:rsidRPr="00A35F64">
              <w:rPr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A46B9F" w:rsidP="00102BA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A46B9F" w:rsidP="00102BAD"/>
        </w:tc>
      </w:tr>
      <w:tr w:rsidR="00A46B9F" w:rsidRPr="00A35F64" w:rsidTr="00323145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102BAD" w:rsidP="00102BAD">
            <w:r>
              <w:t>Контрольная точка 1.1: з</w:t>
            </w:r>
            <w:r w:rsidR="00912DD5" w:rsidRPr="00602E7B">
              <w:t>акупка включена в план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323145" w:rsidP="004F0F94">
            <w:pPr>
              <w:jc w:val="center"/>
            </w:pPr>
            <w:r>
              <w:t>01.01.</w:t>
            </w:r>
            <w:r w:rsidR="00FA0373"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2765A7" w:rsidP="00102BAD">
            <w:r>
              <w:t>Отчет. Информация о включении в план закупок</w:t>
            </w:r>
          </w:p>
        </w:tc>
      </w:tr>
      <w:tr w:rsidR="00FA0373" w:rsidRPr="00A35F64" w:rsidTr="00323145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Pr="00A35F64" w:rsidRDefault="00102BAD" w:rsidP="00102BAD">
            <w:r w:rsidRPr="00102BAD">
              <w:t>Контрольная точка 1.</w:t>
            </w:r>
            <w:r>
              <w:t>2</w:t>
            </w:r>
            <w:r w:rsidRPr="00102BAD">
              <w:t>:</w:t>
            </w:r>
            <w:r>
              <w:t xml:space="preserve"> с</w:t>
            </w:r>
            <w:r w:rsidR="00FA0373" w:rsidRPr="00602E7B">
              <w:t>ведения</w:t>
            </w:r>
            <w:r w:rsidR="00FA0373">
              <w:t xml:space="preserve"> </w:t>
            </w:r>
            <w:r w:rsidR="00FA0373" w:rsidRPr="00602E7B">
              <w:t>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Default="00323145" w:rsidP="00323145">
            <w:pPr>
              <w:jc w:val="center"/>
            </w:pPr>
            <w:r>
              <w:t>30.06.</w:t>
            </w:r>
            <w:r w:rsidR="00FA0373" w:rsidRPr="00806978"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Pr="00A35F64" w:rsidRDefault="002765A7" w:rsidP="002765A7">
            <w:r>
              <w:t>Отчет. Информация о заключенных муниципальных контрактах, включенных в реестр контрактов</w:t>
            </w:r>
          </w:p>
        </w:tc>
      </w:tr>
      <w:tr w:rsidR="00FA0373" w:rsidRPr="00A35F64" w:rsidTr="00323145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Pr="00A35F64" w:rsidRDefault="00102BAD" w:rsidP="00102BAD">
            <w:r w:rsidRPr="00102BAD">
              <w:t>Контрольная точка 1.</w:t>
            </w:r>
            <w:r>
              <w:t>3</w:t>
            </w:r>
            <w:r w:rsidRPr="00102BAD">
              <w:t>:</w:t>
            </w:r>
            <w:r>
              <w:t xml:space="preserve"> п</w:t>
            </w:r>
            <w:r w:rsidR="00FA0373" w:rsidRPr="00602E7B">
              <w:t>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Default="00323145" w:rsidP="00FA0373">
            <w:pPr>
              <w:jc w:val="center"/>
            </w:pPr>
            <w:r>
              <w:t>30.11</w:t>
            </w:r>
            <w:r w:rsidR="00FA0373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Pr="00A35F64" w:rsidRDefault="002765A7" w:rsidP="00FA0373">
            <w:r>
              <w:t>Акт. Сведения о поставленных товарах, выполненных работах, об оказанных услугах</w:t>
            </w:r>
          </w:p>
        </w:tc>
      </w:tr>
      <w:tr w:rsidR="00FA0373" w:rsidRPr="00A35F64" w:rsidTr="00323145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Pr="00A35F64" w:rsidRDefault="00102BAD" w:rsidP="00102BAD">
            <w:r w:rsidRPr="00102BAD">
              <w:t>Контрольная точка 1.</w:t>
            </w:r>
            <w:r>
              <w:t>4</w:t>
            </w:r>
            <w:r w:rsidRPr="00102BAD">
              <w:t>:</w:t>
            </w:r>
            <w:r>
              <w:t xml:space="preserve"> п</w:t>
            </w:r>
            <w:r w:rsidR="00FA0373" w:rsidRPr="00602E7B">
              <w:t>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Default="00323145" w:rsidP="00323145">
            <w:pPr>
              <w:jc w:val="center"/>
            </w:pPr>
            <w:r>
              <w:t>31.12</w:t>
            </w:r>
            <w:r w:rsidR="00FA0373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373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AD" w:rsidRPr="00A35F64" w:rsidRDefault="00272742" w:rsidP="00272742">
            <w:r>
              <w:t xml:space="preserve">Отчет. Информация об оплате поставленных товаров, выполненных </w:t>
            </w:r>
          </w:p>
        </w:tc>
      </w:tr>
      <w:tr w:rsidR="005509AD" w:rsidRPr="00A35F64" w:rsidTr="00102BAD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  <w:r w:rsidRPr="00A35F64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  <w:r w:rsidRPr="00A35F64">
              <w:t>4</w:t>
            </w:r>
          </w:p>
        </w:tc>
      </w:tr>
      <w:tr w:rsidR="005509AD" w:rsidRPr="00A35F64" w:rsidTr="00323145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AD" w:rsidRPr="00602E7B" w:rsidRDefault="005509AD" w:rsidP="00296D4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AD" w:rsidRDefault="005509AD" w:rsidP="0032314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AD" w:rsidRPr="001949E4" w:rsidRDefault="005509AD" w:rsidP="00FA037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AD" w:rsidRDefault="005509AD" w:rsidP="00272742">
            <w:r w:rsidRPr="005509AD">
              <w:t>работ, оказанных услуг по муниципальным контрактам</w:t>
            </w:r>
          </w:p>
        </w:tc>
      </w:tr>
      <w:tr w:rsidR="00A46B9F" w:rsidRPr="00A35F64" w:rsidTr="00323145">
        <w:trPr>
          <w:trHeight w:val="3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102BAD" w:rsidP="00707639">
            <w:r>
              <w:rPr>
                <w:bCs/>
                <w:color w:val="000000"/>
                <w:u w:color="000000"/>
              </w:rPr>
              <w:t xml:space="preserve">2. </w:t>
            </w:r>
            <w:r w:rsidR="004F0F94">
              <w:rPr>
                <w:bCs/>
                <w:color w:val="000000"/>
                <w:u w:color="000000"/>
              </w:rPr>
              <w:t xml:space="preserve">Обеспечено комплектование фондов муниципальных библиотек </w:t>
            </w:r>
            <w:r w:rsidR="004F0F94">
              <w:t xml:space="preserve">документами </w:t>
            </w:r>
            <w:r w:rsidR="004F0F94" w:rsidRPr="00685C97">
              <w:t>на физических (материальных) носителях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4F0F94" w:rsidP="004E2005">
            <w:pPr>
              <w:jc w:val="center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A46B9F" w:rsidP="00102BA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9F" w:rsidRPr="00A35F64" w:rsidRDefault="00A46B9F" w:rsidP="00102BAD"/>
        </w:tc>
      </w:tr>
      <w:tr w:rsidR="004F0F9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102BAD" w:rsidP="00102BAD">
            <w:r w:rsidRPr="00102BAD">
              <w:t xml:space="preserve">Контрольная точка </w:t>
            </w:r>
            <w:r>
              <w:t>2</w:t>
            </w:r>
            <w:r w:rsidRPr="00102BAD">
              <w:t>.</w:t>
            </w:r>
            <w:r>
              <w:t>1</w:t>
            </w:r>
            <w:r w:rsidRPr="00102BAD">
              <w:t>:</w:t>
            </w:r>
            <w:r>
              <w:t xml:space="preserve"> з</w:t>
            </w:r>
            <w:r w:rsidR="004F0F94" w:rsidRPr="00602E7B">
              <w:t>акупка включена в план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323145" w:rsidP="004F0F94">
            <w:pPr>
              <w:jc w:val="center"/>
            </w:pPr>
            <w:r>
              <w:t>30.01</w:t>
            </w:r>
            <w:r w:rsidR="004F0F94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4F0F94" w:rsidP="004F0F94">
            <w:r>
              <w:t>Отчет. Информация о включении в план закупок</w:t>
            </w:r>
          </w:p>
        </w:tc>
      </w:tr>
      <w:tr w:rsidR="004F0F9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102BAD" w:rsidP="00102BAD">
            <w:r w:rsidRPr="00102BAD">
              <w:t xml:space="preserve">Контрольная точка </w:t>
            </w:r>
            <w:r>
              <w:t>2</w:t>
            </w:r>
            <w:r w:rsidRPr="00102BAD">
              <w:t>.</w:t>
            </w:r>
            <w:r>
              <w:t>2</w:t>
            </w:r>
            <w:r w:rsidRPr="00102BAD">
              <w:t>:</w:t>
            </w:r>
            <w:r>
              <w:t xml:space="preserve"> с</w:t>
            </w:r>
            <w:r w:rsidR="004F0F94" w:rsidRPr="00602E7B">
              <w:t>ведения</w:t>
            </w:r>
            <w:r w:rsidR="004F0F94">
              <w:t xml:space="preserve"> </w:t>
            </w:r>
            <w:r w:rsidR="004F0F94" w:rsidRPr="00602E7B">
              <w:t>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Default="00323145" w:rsidP="00323145">
            <w:pPr>
              <w:jc w:val="center"/>
            </w:pPr>
            <w:r>
              <w:t>30</w:t>
            </w:r>
            <w:r w:rsidR="004F0F94" w:rsidRPr="00806978">
              <w:t>.</w:t>
            </w:r>
            <w:r>
              <w:t>06</w:t>
            </w:r>
            <w:r w:rsidR="004F0F94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4F0F94" w:rsidP="004F0F94">
            <w:r>
              <w:t>Отчет. Информация о заключенных муниципальных контрактах, включенных в реестр контрактов</w:t>
            </w:r>
          </w:p>
        </w:tc>
      </w:tr>
      <w:tr w:rsidR="004F0F9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102BAD" w:rsidP="00102BAD">
            <w:r w:rsidRPr="00102BAD">
              <w:t xml:space="preserve">Контрольная точка </w:t>
            </w:r>
            <w:r>
              <w:t>2</w:t>
            </w:r>
            <w:r w:rsidRPr="00102BAD">
              <w:t>.</w:t>
            </w:r>
            <w:r>
              <w:t>3</w:t>
            </w:r>
            <w:r w:rsidRPr="00102BAD">
              <w:t>:</w:t>
            </w:r>
            <w:r>
              <w:t xml:space="preserve"> п</w:t>
            </w:r>
            <w:r w:rsidR="004F0F94" w:rsidRPr="00602E7B">
              <w:t>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Default="00323145" w:rsidP="004F0F94">
            <w:pPr>
              <w:jc w:val="center"/>
            </w:pPr>
            <w:r>
              <w:t>30.11</w:t>
            </w:r>
            <w:r w:rsidR="004F0F94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4F0F94" w:rsidP="004F0F94">
            <w:r>
              <w:t>Акт. Сведения о поставленных товарах, выполненных работах, об оказанных услугах</w:t>
            </w:r>
          </w:p>
        </w:tc>
      </w:tr>
      <w:tr w:rsidR="004F0F9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102BAD" w:rsidP="00102BAD">
            <w:r w:rsidRPr="00102BAD">
              <w:t xml:space="preserve">Контрольная точка </w:t>
            </w:r>
            <w:r>
              <w:t>2</w:t>
            </w:r>
            <w:r w:rsidRPr="00102BAD">
              <w:t>.4:</w:t>
            </w:r>
            <w:r>
              <w:t xml:space="preserve"> п</w:t>
            </w:r>
            <w:r w:rsidR="004F0F94" w:rsidRPr="00602E7B">
              <w:t>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Default="00323145" w:rsidP="00323145">
            <w:pPr>
              <w:jc w:val="center"/>
            </w:pPr>
            <w:r>
              <w:t>31</w:t>
            </w:r>
            <w:r w:rsidR="004F0F94" w:rsidRPr="00806978">
              <w:t>.</w:t>
            </w:r>
            <w:r>
              <w:t>12</w:t>
            </w:r>
            <w:r w:rsidR="004F0F94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4F0F94" w:rsidP="004F0F94">
            <w:r>
              <w:t>Отчет. Информация об оплате поставленных товаров, выполненных работ, оказанных услуг по муниципальным контрактам</w:t>
            </w:r>
          </w:p>
        </w:tc>
      </w:tr>
      <w:tr w:rsidR="005509AD" w:rsidRPr="00A35F64" w:rsidTr="00102BAD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  <w:r w:rsidRPr="00A35F64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  <w:r w:rsidRPr="00A35F64">
              <w:t>4</w:t>
            </w:r>
          </w:p>
        </w:tc>
      </w:tr>
      <w:tr w:rsidR="00323145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45" w:rsidRPr="00602E7B" w:rsidRDefault="00102BAD" w:rsidP="004700CA">
            <w:r>
              <w:rPr>
                <w:bCs/>
                <w:color w:val="000000"/>
                <w:u w:color="000000"/>
              </w:rPr>
              <w:t xml:space="preserve">3. </w:t>
            </w:r>
            <w:r w:rsidR="004700CA">
              <w:rPr>
                <w:bCs/>
                <w:color w:val="000000"/>
                <w:u w:color="000000"/>
              </w:rPr>
              <w:t>Обеспечена</w:t>
            </w:r>
            <w:r w:rsidR="004700CA" w:rsidRPr="00A65558">
              <w:rPr>
                <w:bCs/>
                <w:color w:val="000000"/>
                <w:u w:color="000000"/>
              </w:rPr>
              <w:t xml:space="preserve"> </w:t>
            </w:r>
            <w:r w:rsidR="004700CA">
              <w:rPr>
                <w:bCs/>
                <w:color w:val="000000"/>
                <w:u w:color="000000"/>
              </w:rPr>
              <w:t>п</w:t>
            </w:r>
            <w:r w:rsidR="004700CA" w:rsidRPr="00760C43">
              <w:rPr>
                <w:bCs/>
                <w:color w:val="000000"/>
                <w:u w:color="000000"/>
              </w:rPr>
              <w:t xml:space="preserve">оддержка творческой деятельности и техническое </w:t>
            </w:r>
            <w:r w:rsidR="004700CA" w:rsidRPr="004700CA">
              <w:t>оснащение</w:t>
            </w:r>
            <w:r w:rsidR="004700CA" w:rsidRPr="00760C43">
              <w:rPr>
                <w:bCs/>
                <w:color w:val="000000"/>
                <w:u w:color="000000"/>
              </w:rPr>
              <w:t xml:space="preserve"> муниципальных детских и кукольных театров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45" w:rsidRDefault="004700CA" w:rsidP="00323145">
            <w:pPr>
              <w:jc w:val="center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45" w:rsidRPr="00A35F64" w:rsidRDefault="00323145" w:rsidP="004F0F9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145" w:rsidRDefault="00323145" w:rsidP="004F0F94"/>
        </w:tc>
      </w:tr>
      <w:tr w:rsidR="004700CA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102BAD" w:rsidP="00102BAD">
            <w:r w:rsidRPr="00102BAD">
              <w:t xml:space="preserve">Контрольная точка </w:t>
            </w:r>
            <w:r>
              <w:t>3</w:t>
            </w:r>
            <w:r w:rsidRPr="00102BAD">
              <w:t>.</w:t>
            </w:r>
            <w:r>
              <w:t>1</w:t>
            </w:r>
            <w:r w:rsidRPr="00102BAD">
              <w:t>:</w:t>
            </w:r>
            <w:r>
              <w:t xml:space="preserve"> з</w:t>
            </w:r>
            <w:r w:rsidR="004700CA" w:rsidRPr="00602E7B">
              <w:t>акупка включена в план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4700CA" w:rsidP="00102BAD">
            <w:pPr>
              <w:jc w:val="center"/>
            </w:pPr>
            <w:r>
              <w:t>30.01.2024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Default="004700CA" w:rsidP="00102BAD">
            <w:r>
              <w:t>Отчет. Информация о включении в план закупок</w:t>
            </w:r>
          </w:p>
          <w:p w:rsidR="003F67CE" w:rsidRPr="00A35F64" w:rsidRDefault="003F67CE" w:rsidP="00102BAD"/>
        </w:tc>
      </w:tr>
      <w:tr w:rsidR="004700CA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102BAD" w:rsidP="00102BAD">
            <w:r w:rsidRPr="00102BAD">
              <w:t>Контрольная точка 3.</w:t>
            </w:r>
            <w:r>
              <w:t>2</w:t>
            </w:r>
            <w:r w:rsidRPr="00102BAD">
              <w:t>:</w:t>
            </w:r>
            <w:r>
              <w:t xml:space="preserve"> с</w:t>
            </w:r>
            <w:r w:rsidR="004700CA" w:rsidRPr="00602E7B">
              <w:t>ведения</w:t>
            </w:r>
            <w:r w:rsidR="004700CA">
              <w:t xml:space="preserve"> </w:t>
            </w:r>
            <w:r w:rsidR="004700CA" w:rsidRPr="00602E7B">
              <w:t>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Default="004700CA" w:rsidP="00102BAD">
            <w:pPr>
              <w:jc w:val="center"/>
            </w:pPr>
            <w:r>
              <w:t>30</w:t>
            </w:r>
            <w:r w:rsidRPr="00806978">
              <w:t>.</w:t>
            </w:r>
            <w:r>
              <w:t>06</w:t>
            </w:r>
            <w:r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Default="004700CA" w:rsidP="00102BAD">
            <w:r>
              <w:t>Отчет. Информация о заключенных муниципальных контрактах, включенных в реестр контрактов</w:t>
            </w:r>
          </w:p>
          <w:p w:rsidR="003F67CE" w:rsidRPr="00A35F64" w:rsidRDefault="003F67CE" w:rsidP="00102BAD"/>
        </w:tc>
      </w:tr>
      <w:tr w:rsidR="004700CA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102BAD" w:rsidP="00102BAD">
            <w:r w:rsidRPr="00102BAD">
              <w:t>Контрольная точка 3.</w:t>
            </w:r>
            <w:r>
              <w:t>3</w:t>
            </w:r>
            <w:r w:rsidRPr="00102BAD">
              <w:t>:</w:t>
            </w:r>
            <w:r>
              <w:t xml:space="preserve"> п</w:t>
            </w:r>
            <w:r w:rsidR="004700CA" w:rsidRPr="00602E7B">
              <w:t>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Default="004700CA" w:rsidP="00102BAD">
            <w:pPr>
              <w:jc w:val="center"/>
            </w:pPr>
            <w:r>
              <w:t>30.11</w:t>
            </w:r>
            <w:r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Default="004700CA" w:rsidP="00102BAD">
            <w:r>
              <w:t>Акт. Сведения о поставленных товарах, выполненных работах, об оказанных услугах</w:t>
            </w:r>
          </w:p>
          <w:p w:rsidR="003F67CE" w:rsidRPr="00A35F64" w:rsidRDefault="003F67CE" w:rsidP="00102BAD"/>
        </w:tc>
      </w:tr>
      <w:tr w:rsidR="004700CA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102BAD" w:rsidP="00102BAD">
            <w:r w:rsidRPr="00102BAD">
              <w:t>Контрольная точка 3.</w:t>
            </w:r>
            <w:r>
              <w:t>4</w:t>
            </w:r>
            <w:r w:rsidRPr="00102BAD">
              <w:t>:</w:t>
            </w:r>
            <w:r>
              <w:t xml:space="preserve"> п</w:t>
            </w:r>
            <w:r w:rsidR="004700CA" w:rsidRPr="00602E7B">
              <w:t>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Default="004700CA" w:rsidP="00102BAD">
            <w:pPr>
              <w:jc w:val="center"/>
            </w:pPr>
            <w:r>
              <w:t>31</w:t>
            </w:r>
            <w:r w:rsidRPr="00806978">
              <w:t>.</w:t>
            </w:r>
            <w:r>
              <w:t>12</w:t>
            </w:r>
            <w:r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Pr="00A35F64" w:rsidRDefault="001949E4" w:rsidP="00102BAD"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CA" w:rsidRDefault="004700CA" w:rsidP="00102BAD">
            <w:r>
              <w:t>Отчет. Информация об оплате поставленных товаров, выполненных работ, оказанных услуг по муниципальным контрактам</w:t>
            </w:r>
          </w:p>
          <w:p w:rsidR="00A25932" w:rsidRPr="00A35F64" w:rsidRDefault="00A25932" w:rsidP="00102BAD"/>
        </w:tc>
      </w:tr>
      <w:tr w:rsidR="003F67CE" w:rsidRPr="00A35F64" w:rsidTr="00F00ABB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CE" w:rsidRPr="00A35F64" w:rsidRDefault="003F67CE" w:rsidP="003F67CE">
            <w:pPr>
              <w:jc w:val="center"/>
            </w:pPr>
            <w:r w:rsidRPr="00A35F64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CE" w:rsidRPr="00A35F64" w:rsidRDefault="003F67CE" w:rsidP="003F67CE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CE" w:rsidRPr="00A35F64" w:rsidRDefault="003F67CE" w:rsidP="003F67CE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CE" w:rsidRPr="00A35F64" w:rsidRDefault="003F67CE" w:rsidP="003F67CE">
            <w:pPr>
              <w:jc w:val="center"/>
            </w:pPr>
            <w:r w:rsidRPr="00A35F64">
              <w:t>4</w:t>
            </w:r>
          </w:p>
        </w:tc>
      </w:tr>
      <w:tr w:rsidR="003F67CE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E" w:rsidRPr="00102BAD" w:rsidRDefault="003F67CE" w:rsidP="00D621B5">
            <w:pPr>
              <w:jc w:val="both"/>
            </w:pPr>
            <w:r>
              <w:t xml:space="preserve">4. </w:t>
            </w:r>
            <w:r w:rsidRPr="003F67CE">
              <w:t>Обеспечено обустройство и восстановление воинских захоронений, находящихся на государственном учете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E" w:rsidRDefault="00D621B5" w:rsidP="00102BAD">
            <w:pPr>
              <w:jc w:val="center"/>
            </w:pPr>
            <w:r w:rsidRPr="00D621B5"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E" w:rsidRPr="001949E4" w:rsidRDefault="003F67CE" w:rsidP="00102BA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E" w:rsidRDefault="003F67CE" w:rsidP="00102BAD"/>
        </w:tc>
      </w:tr>
      <w:tr w:rsidR="00D621B5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102BAD" w:rsidRDefault="00D621B5" w:rsidP="00D621B5">
            <w:pPr>
              <w:jc w:val="both"/>
            </w:pPr>
            <w:r w:rsidRPr="003F67CE">
              <w:t xml:space="preserve">Контрольная точка </w:t>
            </w:r>
            <w:r>
              <w:t>4</w:t>
            </w:r>
            <w:r w:rsidRPr="003F67CE">
              <w:t>.1:</w:t>
            </w:r>
            <w:r>
              <w:t xml:space="preserve"> з</w:t>
            </w:r>
            <w:r w:rsidRPr="003F67CE">
              <w:t>акупка включена в план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436A4B" w:rsidRDefault="00D621B5" w:rsidP="00D621B5">
            <w:pPr>
              <w:jc w:val="center"/>
            </w:pPr>
            <w:r w:rsidRPr="00436A4B">
              <w:t>30.01.2024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436A4B" w:rsidRDefault="00D621B5" w:rsidP="00D621B5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Default="00D621B5" w:rsidP="00D621B5">
            <w:pPr>
              <w:jc w:val="both"/>
            </w:pPr>
            <w:r w:rsidRPr="00436A4B">
              <w:t>Отчет. Информация о включении в план закупок</w:t>
            </w:r>
          </w:p>
          <w:p w:rsidR="00D621B5" w:rsidRPr="00436A4B" w:rsidRDefault="00D621B5" w:rsidP="00D621B5">
            <w:pPr>
              <w:jc w:val="both"/>
            </w:pPr>
          </w:p>
        </w:tc>
      </w:tr>
      <w:tr w:rsidR="00D621B5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102BAD" w:rsidRDefault="00D621B5" w:rsidP="00D621B5">
            <w:pPr>
              <w:jc w:val="both"/>
            </w:pPr>
            <w:r w:rsidRPr="003F67CE">
              <w:t>Контрольная точка 4.</w:t>
            </w:r>
            <w:r>
              <w:t>2</w:t>
            </w:r>
            <w:r w:rsidRPr="003F67CE">
              <w:t xml:space="preserve">: </w:t>
            </w:r>
            <w:r>
              <w:t>с</w:t>
            </w:r>
            <w:r w:rsidRPr="003F67CE">
              <w:t>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436A4B" w:rsidRDefault="00D621B5" w:rsidP="00D621B5">
            <w:pPr>
              <w:jc w:val="center"/>
            </w:pPr>
            <w:r w:rsidRPr="00436A4B">
              <w:t>30.06.2024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436A4B" w:rsidRDefault="00D621B5" w:rsidP="00D621B5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Default="00D621B5" w:rsidP="00D621B5">
            <w:pPr>
              <w:jc w:val="both"/>
            </w:pPr>
            <w:r w:rsidRPr="00436A4B">
              <w:t>Отчет. Информация о заключенных муниципальных контрактах, включенных в реестр контрактов</w:t>
            </w:r>
          </w:p>
          <w:p w:rsidR="00D621B5" w:rsidRPr="00436A4B" w:rsidRDefault="00D621B5" w:rsidP="00D621B5">
            <w:pPr>
              <w:jc w:val="both"/>
            </w:pPr>
          </w:p>
        </w:tc>
      </w:tr>
      <w:tr w:rsidR="00D621B5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102BAD" w:rsidRDefault="00D621B5" w:rsidP="00D621B5">
            <w:pPr>
              <w:jc w:val="both"/>
            </w:pPr>
            <w:r w:rsidRPr="003F67CE">
              <w:t>Контрольная точка 4.</w:t>
            </w:r>
            <w:r>
              <w:t>3</w:t>
            </w:r>
            <w:r w:rsidRPr="003F67CE">
              <w:t xml:space="preserve">: </w:t>
            </w:r>
            <w:r>
              <w:t>п</w:t>
            </w:r>
            <w:r w:rsidRPr="003F67CE">
              <w:t>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436A4B" w:rsidRDefault="00D621B5" w:rsidP="00D621B5">
            <w:pPr>
              <w:jc w:val="center"/>
            </w:pPr>
            <w:r w:rsidRPr="00436A4B">
              <w:t>30.11.2024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436A4B" w:rsidRDefault="00D621B5" w:rsidP="00D621B5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Default="00D621B5" w:rsidP="00D621B5">
            <w:pPr>
              <w:jc w:val="both"/>
            </w:pPr>
            <w:r w:rsidRPr="00436A4B">
              <w:t>Акт. Сведения о поставленных товарах, выполненных работах, об оказанных услугах</w:t>
            </w:r>
          </w:p>
          <w:p w:rsidR="00D621B5" w:rsidRPr="00436A4B" w:rsidRDefault="00D621B5" w:rsidP="00D621B5">
            <w:pPr>
              <w:jc w:val="both"/>
            </w:pPr>
          </w:p>
        </w:tc>
      </w:tr>
      <w:tr w:rsidR="00D621B5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102BAD" w:rsidRDefault="00D621B5" w:rsidP="00D621B5">
            <w:pPr>
              <w:jc w:val="both"/>
            </w:pPr>
            <w:r w:rsidRPr="003F67CE">
              <w:t>Контрольная точка 4.</w:t>
            </w:r>
            <w:r>
              <w:t>4</w:t>
            </w:r>
            <w:r w:rsidRPr="003F67CE">
              <w:t xml:space="preserve">: </w:t>
            </w:r>
            <w:r>
              <w:t>п</w:t>
            </w:r>
            <w:r w:rsidRPr="003F67CE">
              <w:t>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436A4B" w:rsidRDefault="00D621B5" w:rsidP="00D621B5">
            <w:pPr>
              <w:jc w:val="center"/>
            </w:pPr>
            <w:r w:rsidRPr="00436A4B">
              <w:t>31.12.2024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Pr="00436A4B" w:rsidRDefault="00D621B5" w:rsidP="00D621B5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1B5" w:rsidRDefault="00D621B5" w:rsidP="00D621B5">
            <w:pPr>
              <w:jc w:val="both"/>
            </w:pPr>
            <w:r w:rsidRPr="00436A4B">
              <w:t>Отчет. Информация об оплате поставленных товаров, выполненных работ, оказанных услуг по муниципальным контрактам</w:t>
            </w:r>
          </w:p>
          <w:p w:rsidR="00D621B5" w:rsidRDefault="00D621B5" w:rsidP="00D621B5">
            <w:pPr>
              <w:jc w:val="both"/>
            </w:pPr>
          </w:p>
        </w:tc>
      </w:tr>
      <w:tr w:rsidR="00D621B5" w:rsidRPr="00A35F64" w:rsidTr="006B5432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B5" w:rsidRPr="00A35F64" w:rsidRDefault="00D621B5" w:rsidP="00D621B5">
            <w:pPr>
              <w:jc w:val="center"/>
            </w:pPr>
            <w:r w:rsidRPr="00A35F64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B5" w:rsidRPr="00A35F64" w:rsidRDefault="00D621B5" w:rsidP="00D621B5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B5" w:rsidRPr="00A35F64" w:rsidRDefault="00D621B5" w:rsidP="00D621B5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B5" w:rsidRPr="00A35F64" w:rsidRDefault="00D621B5" w:rsidP="00D621B5">
            <w:pPr>
              <w:jc w:val="center"/>
            </w:pPr>
            <w:r w:rsidRPr="00A35F64">
              <w:t>4</w:t>
            </w:r>
          </w:p>
        </w:tc>
      </w:tr>
      <w:tr w:rsidR="004F0F9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2" w:rsidRPr="00D621B5" w:rsidRDefault="003F67CE" w:rsidP="00521009">
            <w:pPr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>5</w:t>
            </w:r>
            <w:r w:rsidR="00F6102D">
              <w:rPr>
                <w:bCs/>
                <w:color w:val="000000"/>
                <w:u w:color="000000"/>
              </w:rPr>
              <w:t xml:space="preserve">. </w:t>
            </w:r>
            <w:r w:rsidR="00521009">
              <w:rPr>
                <w:bCs/>
                <w:color w:val="000000"/>
                <w:u w:color="000000"/>
              </w:rPr>
              <w:t>Обеспечена</w:t>
            </w:r>
            <w:r w:rsidR="004F0F94">
              <w:rPr>
                <w:bCs/>
                <w:color w:val="000000"/>
                <w:u w:color="000000"/>
              </w:rPr>
              <w:t xml:space="preserve"> постанов</w:t>
            </w:r>
            <w:r w:rsidR="00296D44">
              <w:rPr>
                <w:bCs/>
                <w:color w:val="000000"/>
                <w:u w:color="000000"/>
              </w:rPr>
              <w:t>к</w:t>
            </w:r>
            <w:r w:rsidR="00521009">
              <w:rPr>
                <w:bCs/>
                <w:color w:val="000000"/>
                <w:u w:color="000000"/>
              </w:rPr>
              <w:t>а</w:t>
            </w:r>
            <w:r w:rsidR="004F0F94">
              <w:rPr>
                <w:bCs/>
                <w:color w:val="000000"/>
                <w:u w:color="000000"/>
              </w:rPr>
              <w:t xml:space="preserve"> новых либо капитально возобновленных спектаклей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4F0F94" w:rsidP="004E2005">
            <w:pPr>
              <w:jc w:val="center"/>
            </w:pPr>
            <w: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94" w:rsidRPr="00A35F64" w:rsidRDefault="004F0F94" w:rsidP="004F0F9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94" w:rsidRPr="00A35F64" w:rsidRDefault="004F0F94" w:rsidP="004F0F94">
            <w:pPr>
              <w:jc w:val="center"/>
            </w:pPr>
          </w:p>
        </w:tc>
      </w:tr>
      <w:tr w:rsidR="004F0F94" w:rsidRPr="00A35F64" w:rsidTr="00D621B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F6102D" w:rsidP="003F67CE">
            <w:r w:rsidRPr="00F6102D">
              <w:t xml:space="preserve">Контрольная точка </w:t>
            </w:r>
            <w:r w:rsidR="003F67CE">
              <w:t>5</w:t>
            </w:r>
            <w:r w:rsidRPr="00F6102D">
              <w:t>.</w:t>
            </w:r>
            <w:r>
              <w:t>1</w:t>
            </w:r>
            <w:r w:rsidRPr="00F6102D">
              <w:t xml:space="preserve">: </w:t>
            </w:r>
            <w:r>
              <w:t>м</w:t>
            </w:r>
            <w:r w:rsidR="004F0F94" w:rsidRPr="00521009">
              <w:t>униципальное задание на оказание муниципальных услуг (выполнение работ) утверждено (включено в реестр муниципальных заданий)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984DC2" w:rsidP="004F0F94">
            <w:pPr>
              <w:jc w:val="center"/>
            </w:pPr>
            <w:r>
              <w:t>29</w:t>
            </w:r>
            <w:r w:rsidR="004700CA">
              <w:t>.12.2023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1949E4" w:rsidP="00102BAD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Default="007270AB" w:rsidP="00D621B5">
            <w:pPr>
              <w:jc w:val="both"/>
            </w:pPr>
            <w:r w:rsidRPr="00521009">
              <w:t>Ведомственный акт</w:t>
            </w:r>
          </w:p>
          <w:p w:rsidR="00A25932" w:rsidRPr="00521009" w:rsidRDefault="00A25932" w:rsidP="00D621B5">
            <w:pPr>
              <w:jc w:val="both"/>
            </w:pPr>
          </w:p>
        </w:tc>
      </w:tr>
      <w:tr w:rsidR="004F0F94" w:rsidRPr="00A35F64" w:rsidTr="00D621B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F6102D" w:rsidP="003F67CE">
            <w:r w:rsidRPr="00F6102D">
              <w:t xml:space="preserve">Контрольная точка </w:t>
            </w:r>
            <w:r w:rsidR="003F67CE">
              <w:t>5</w:t>
            </w:r>
            <w:r w:rsidRPr="00F6102D">
              <w:t>.</w:t>
            </w:r>
            <w:r>
              <w:t>2</w:t>
            </w:r>
            <w:r w:rsidRPr="00F6102D">
              <w:t>:</w:t>
            </w:r>
            <w:r>
              <w:t xml:space="preserve"> </w:t>
            </w:r>
            <w:r w:rsidR="004F0F94" w:rsidRPr="00521009"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 (включено в реестр соглашений)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984DC2" w:rsidP="004F0F94">
            <w:pPr>
              <w:jc w:val="center"/>
            </w:pPr>
            <w:r>
              <w:t>29</w:t>
            </w:r>
            <w:r w:rsidR="004700CA" w:rsidRPr="004700CA">
              <w:t>.12.2023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1949E4" w:rsidP="00102BAD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7270AB" w:rsidP="00D621B5">
            <w:pPr>
              <w:jc w:val="both"/>
            </w:pPr>
            <w:r w:rsidRPr="00521009">
              <w:t>Ведомственный акт</w:t>
            </w:r>
          </w:p>
        </w:tc>
      </w:tr>
      <w:tr w:rsidR="004F0F94" w:rsidRPr="00A35F64" w:rsidTr="00D621B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Default="00F6102D" w:rsidP="004F0F94">
            <w:r w:rsidRPr="00F6102D">
              <w:t xml:space="preserve">Контрольная точка </w:t>
            </w:r>
            <w:r w:rsidR="003F67CE">
              <w:t>5</w:t>
            </w:r>
            <w:r w:rsidRPr="00F6102D">
              <w:t>.</w:t>
            </w:r>
            <w:r>
              <w:t>3</w:t>
            </w:r>
            <w:r w:rsidRPr="00F6102D">
              <w:t>:</w:t>
            </w:r>
            <w:r>
              <w:t xml:space="preserve"> у</w:t>
            </w:r>
            <w:r w:rsidR="004F0F94" w:rsidRPr="00521009">
              <w:t>слуга оказана (работы выполнены)</w:t>
            </w:r>
          </w:p>
          <w:p w:rsidR="00A25932" w:rsidRPr="00521009" w:rsidRDefault="00A25932" w:rsidP="004F0F9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035092" w:rsidP="00035092">
            <w:pPr>
              <w:jc w:val="center"/>
            </w:pPr>
            <w:r>
              <w:t>30</w:t>
            </w:r>
            <w:r w:rsidR="004F0F94" w:rsidRPr="00521009">
              <w:t>.</w:t>
            </w:r>
            <w:r>
              <w:t>09</w:t>
            </w:r>
            <w:r w:rsidR="004F0F94" w:rsidRPr="00521009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1949E4" w:rsidP="00102BAD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AE1114" w:rsidP="00D621B5">
            <w:pPr>
              <w:jc w:val="both"/>
            </w:pPr>
            <w:r w:rsidRPr="00521009">
              <w:t>Акт</w:t>
            </w:r>
          </w:p>
        </w:tc>
      </w:tr>
      <w:tr w:rsidR="004F0F94" w:rsidRPr="00A35F64" w:rsidTr="00D621B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94" w:rsidRPr="00521009" w:rsidRDefault="00F6102D" w:rsidP="003F67CE">
            <w:r w:rsidRPr="00F6102D">
              <w:t xml:space="preserve">Контрольная точка </w:t>
            </w:r>
            <w:r w:rsidR="003F67CE">
              <w:t>5</w:t>
            </w:r>
            <w:r w:rsidRPr="00F6102D">
              <w:t>.</w:t>
            </w:r>
            <w:r>
              <w:t>4</w:t>
            </w:r>
            <w:r w:rsidRPr="00F6102D">
              <w:t>:</w:t>
            </w:r>
            <w:r>
              <w:t xml:space="preserve"> п</w:t>
            </w:r>
            <w:r w:rsidR="004F0F94" w:rsidRPr="00521009">
              <w:t>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035092" w:rsidP="004E2005">
            <w:pPr>
              <w:jc w:val="center"/>
            </w:pPr>
            <w:r>
              <w:t>31.12.2024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1949E4" w:rsidP="00102BAD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521009" w:rsidRDefault="00AE1114" w:rsidP="00D621B5">
            <w:pPr>
              <w:jc w:val="both"/>
            </w:pPr>
            <w:r w:rsidRPr="00521009">
              <w:t xml:space="preserve">Ведомственный акт </w:t>
            </w:r>
          </w:p>
        </w:tc>
      </w:tr>
      <w:tr w:rsidR="00AE1114" w:rsidRPr="00A35F64" w:rsidTr="00323145">
        <w:trPr>
          <w:trHeight w:val="317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2" w:rsidRPr="00A35F64" w:rsidRDefault="00F6102D" w:rsidP="00D621B5">
            <w:pPr>
              <w:jc w:val="center"/>
            </w:pPr>
            <w:r w:rsidRPr="00F6102D">
              <w:t xml:space="preserve">Задача </w:t>
            </w:r>
            <w:r>
              <w:t>2</w:t>
            </w:r>
            <w:r w:rsidRPr="00F6102D">
              <w:t>:</w:t>
            </w:r>
            <w:r>
              <w:t xml:space="preserve"> в</w:t>
            </w:r>
            <w:r w:rsidR="00A25932" w:rsidRPr="00A25932">
              <w:t>оспитание экологической культуры и гуманного отношения к природе, организация семейного культурного отдыха путем обеспечения доступности коллекции диких и домашних животных зарубежной и отечественной фауны, в том числе фауны Челябинской области</w:t>
            </w:r>
          </w:p>
        </w:tc>
      </w:tr>
      <w:tr w:rsidR="004F0F9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32" w:rsidRPr="005509AD" w:rsidRDefault="00D621B5" w:rsidP="00984DC2">
            <w:pPr>
              <w:jc w:val="both"/>
              <w:rPr>
                <w:bCs/>
                <w:color w:val="000000"/>
                <w:u w:color="000000"/>
              </w:rPr>
            </w:pPr>
            <w:r>
              <w:rPr>
                <w:bCs/>
                <w:color w:val="000000"/>
                <w:u w:color="000000"/>
              </w:rPr>
              <w:t xml:space="preserve">1. </w:t>
            </w:r>
            <w:r w:rsidR="00337221" w:rsidRPr="00337221">
              <w:rPr>
                <w:bCs/>
                <w:color w:val="000000"/>
                <w:u w:color="000000"/>
              </w:rPr>
              <w:t>Обеспечено создание экспозиций диких и домашних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4E2005" w:rsidP="004E2005">
            <w:pPr>
              <w:jc w:val="center"/>
            </w:pPr>
            <w:r w:rsidRPr="00A35F64">
              <w:rPr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F94" w:rsidRPr="00A35F64" w:rsidRDefault="004F0F94" w:rsidP="004F0F9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94" w:rsidRPr="00A35F64" w:rsidRDefault="004F0F94" w:rsidP="00AE1114">
            <w:pPr>
              <w:jc w:val="center"/>
            </w:pPr>
          </w:p>
        </w:tc>
      </w:tr>
      <w:tr w:rsidR="00AE111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D621B5" w:rsidP="00984DC2">
            <w:pPr>
              <w:jc w:val="both"/>
            </w:pPr>
            <w:r w:rsidRPr="00D621B5">
              <w:t xml:space="preserve">Контрольная точка </w:t>
            </w:r>
            <w:r>
              <w:t>1</w:t>
            </w:r>
            <w:r w:rsidRPr="00D621B5">
              <w:t>.</w:t>
            </w:r>
            <w:r>
              <w:t>1</w:t>
            </w:r>
            <w:r w:rsidRPr="00D621B5">
              <w:t>:</w:t>
            </w:r>
            <w:r>
              <w:t xml:space="preserve"> з</w:t>
            </w:r>
            <w:r w:rsidR="00AE1114" w:rsidRPr="00602E7B">
              <w:t>акупка включена в план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035092" w:rsidP="00035092">
            <w:pPr>
              <w:jc w:val="center"/>
            </w:pPr>
            <w:r>
              <w:t>30</w:t>
            </w:r>
            <w:r w:rsidR="00AE1114">
              <w:t>.</w:t>
            </w:r>
            <w:r>
              <w:t>01</w:t>
            </w:r>
            <w:r w:rsidR="00AE1114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1949E4" w:rsidP="00102BAD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32" w:rsidRPr="00A35F64" w:rsidRDefault="00AE1114" w:rsidP="00984DC2">
            <w:pPr>
              <w:jc w:val="both"/>
            </w:pPr>
            <w:r>
              <w:t>Отчет. Информация о включении в план закупок</w:t>
            </w:r>
          </w:p>
        </w:tc>
      </w:tr>
      <w:tr w:rsidR="00AE111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D621B5" w:rsidP="00984DC2">
            <w:pPr>
              <w:jc w:val="both"/>
            </w:pPr>
            <w:r w:rsidRPr="00D621B5">
              <w:t>Контрольная точка 1.</w:t>
            </w:r>
            <w:r>
              <w:t>2</w:t>
            </w:r>
            <w:r w:rsidRPr="00D621B5">
              <w:t>:</w:t>
            </w:r>
            <w:r>
              <w:t xml:space="preserve"> с</w:t>
            </w:r>
            <w:r w:rsidR="00AE1114" w:rsidRPr="00602E7B">
              <w:t>ведения</w:t>
            </w:r>
            <w:r w:rsidR="00AE1114">
              <w:t xml:space="preserve"> </w:t>
            </w:r>
            <w:r w:rsidR="00AE1114" w:rsidRPr="00602E7B">
              <w:t>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Default="00035092" w:rsidP="00035092">
            <w:pPr>
              <w:jc w:val="center"/>
            </w:pPr>
            <w:r>
              <w:t>30.06.</w:t>
            </w:r>
            <w:r w:rsidR="00AE1114" w:rsidRPr="00806978"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1949E4" w:rsidP="00102BAD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32" w:rsidRPr="00A35F64" w:rsidRDefault="00AE1114" w:rsidP="00984DC2">
            <w:pPr>
              <w:jc w:val="both"/>
            </w:pPr>
            <w:r>
              <w:t>Отчет. Информация о заключенных муниципальных контрактах, включенных в реестр контрактов</w:t>
            </w:r>
          </w:p>
        </w:tc>
      </w:tr>
      <w:tr w:rsidR="00AE111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D621B5" w:rsidP="00984DC2">
            <w:pPr>
              <w:jc w:val="both"/>
            </w:pPr>
            <w:r w:rsidRPr="00D621B5">
              <w:t>Контрольная точка 1.</w:t>
            </w:r>
            <w:r>
              <w:t>3</w:t>
            </w:r>
            <w:r w:rsidRPr="00D621B5">
              <w:t>:</w:t>
            </w:r>
            <w:r>
              <w:t xml:space="preserve"> п</w:t>
            </w:r>
            <w:r w:rsidR="00AE1114" w:rsidRPr="00602E7B">
              <w:t>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Default="00035092" w:rsidP="00035092">
            <w:pPr>
              <w:jc w:val="center"/>
            </w:pPr>
            <w:r>
              <w:t>30</w:t>
            </w:r>
            <w:r w:rsidR="00AE1114" w:rsidRPr="00806978">
              <w:t>.</w:t>
            </w:r>
            <w:r>
              <w:t>11</w:t>
            </w:r>
            <w:r w:rsidR="00AE1114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1949E4" w:rsidP="00102BAD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AE1114" w:rsidP="00984DC2">
            <w:pPr>
              <w:jc w:val="both"/>
            </w:pPr>
            <w:r>
              <w:t xml:space="preserve">Акт. Сведения о </w:t>
            </w:r>
            <w:r w:rsidR="00D621B5">
              <w:t xml:space="preserve">поставленных товарах, </w:t>
            </w:r>
          </w:p>
        </w:tc>
      </w:tr>
      <w:tr w:rsidR="00D621B5" w:rsidRPr="00A35F64" w:rsidTr="00102BAD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B5" w:rsidRPr="00A35F64" w:rsidRDefault="00D621B5" w:rsidP="00D621B5">
            <w:pPr>
              <w:jc w:val="center"/>
            </w:pPr>
            <w:r w:rsidRPr="00A35F64"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B5" w:rsidRPr="00A35F64" w:rsidRDefault="00D621B5" w:rsidP="00D621B5">
            <w:pPr>
              <w:jc w:val="center"/>
            </w:pPr>
            <w:r w:rsidRPr="00A35F64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B5" w:rsidRPr="00A35F64" w:rsidRDefault="00D621B5" w:rsidP="00D621B5">
            <w:pPr>
              <w:jc w:val="center"/>
            </w:pPr>
            <w:r w:rsidRPr="00A35F64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B5" w:rsidRPr="00A35F64" w:rsidRDefault="00D621B5" w:rsidP="00D621B5">
            <w:pPr>
              <w:jc w:val="center"/>
            </w:pPr>
            <w:r w:rsidRPr="00A35F64">
              <w:t>4</w:t>
            </w:r>
          </w:p>
        </w:tc>
      </w:tr>
      <w:tr w:rsidR="005509AD" w:rsidRPr="00A35F64" w:rsidTr="00102BAD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102BA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5509AD" w:rsidP="004E30D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9AD" w:rsidRPr="00A35F64" w:rsidRDefault="00D621B5" w:rsidP="00984DC2">
            <w:pPr>
              <w:jc w:val="both"/>
            </w:pPr>
            <w:r w:rsidRPr="00D621B5">
              <w:t>выполненных работах, об оказанных услугах</w:t>
            </w:r>
          </w:p>
        </w:tc>
      </w:tr>
      <w:tr w:rsidR="00AE1114" w:rsidRPr="00A35F64" w:rsidTr="00323145">
        <w:trPr>
          <w:trHeight w:val="3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D621B5" w:rsidP="00984DC2">
            <w:pPr>
              <w:jc w:val="both"/>
            </w:pPr>
            <w:r w:rsidRPr="00D621B5">
              <w:t>Контрольная точка 1.</w:t>
            </w:r>
            <w:r w:rsidR="00984DC2">
              <w:t>4</w:t>
            </w:r>
            <w:r w:rsidRPr="00D621B5">
              <w:t>:</w:t>
            </w:r>
            <w:r w:rsidR="00984DC2">
              <w:t xml:space="preserve"> п</w:t>
            </w:r>
            <w:r w:rsidR="00AE1114" w:rsidRPr="00602E7B">
              <w:t>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Default="00035092" w:rsidP="00035092">
            <w:pPr>
              <w:jc w:val="center"/>
            </w:pPr>
            <w:r>
              <w:t>31</w:t>
            </w:r>
            <w:r w:rsidR="00AE1114" w:rsidRPr="00806978">
              <w:t>.</w:t>
            </w:r>
            <w:r>
              <w:t>12</w:t>
            </w:r>
            <w:r w:rsidR="00AE1114" w:rsidRPr="00806978">
              <w:t>.2024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1949E4" w:rsidP="00102BAD">
            <w:pPr>
              <w:jc w:val="center"/>
            </w:pPr>
            <w:r w:rsidRPr="001949E4">
              <w:t xml:space="preserve">Управление культуры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14" w:rsidRPr="00A35F64" w:rsidRDefault="00AE1114" w:rsidP="00984DC2">
            <w:pPr>
              <w:jc w:val="both"/>
            </w:pPr>
            <w:r>
              <w:t>Отчет. Информация об оплате поставленных товаров, выполненных работ, оказанных услуг по муниципальным контрактам</w:t>
            </w:r>
          </w:p>
        </w:tc>
      </w:tr>
    </w:tbl>
    <w:p w:rsidR="00A46B9F" w:rsidRDefault="00A46B9F" w:rsidP="00912DD5">
      <w:pPr>
        <w:tabs>
          <w:tab w:val="left" w:pos="749"/>
        </w:tabs>
        <w:spacing w:after="200" w:line="276" w:lineRule="auto"/>
        <w:contextualSpacing/>
        <w:rPr>
          <w:sz w:val="28"/>
          <w:szCs w:val="28"/>
        </w:rPr>
      </w:pPr>
    </w:p>
    <w:p w:rsidR="00E110C2" w:rsidRDefault="00E110C2" w:rsidP="00912DD5">
      <w:pPr>
        <w:tabs>
          <w:tab w:val="left" w:pos="749"/>
        </w:tabs>
        <w:spacing w:after="200" w:line="276" w:lineRule="auto"/>
        <w:contextualSpacing/>
        <w:rPr>
          <w:sz w:val="28"/>
          <w:szCs w:val="28"/>
        </w:rPr>
      </w:pPr>
    </w:p>
    <w:p w:rsidR="00E110C2" w:rsidRDefault="00E110C2" w:rsidP="00E110C2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культуры </w:t>
      </w:r>
    </w:p>
    <w:p w:rsidR="00E110C2" w:rsidRDefault="00E110C2" w:rsidP="00E110C2">
      <w:pPr>
        <w:tabs>
          <w:tab w:val="left" w:pos="3840"/>
          <w:tab w:val="left" w:pos="3969"/>
          <w:tab w:val="center" w:pos="4819"/>
          <w:tab w:val="center" w:pos="7355"/>
          <w:tab w:val="left" w:pos="11085"/>
        </w:tabs>
        <w:rPr>
          <w:sz w:val="28"/>
          <w:szCs w:val="28"/>
        </w:rPr>
      </w:pPr>
      <w:r>
        <w:rPr>
          <w:sz w:val="28"/>
          <w:szCs w:val="28"/>
        </w:rPr>
        <w:t>Администрации города Челябинска                                                                                                                         Э. Р. Халикова</w:t>
      </w:r>
    </w:p>
    <w:p w:rsidR="00E110C2" w:rsidRDefault="00E110C2" w:rsidP="00912DD5">
      <w:pPr>
        <w:tabs>
          <w:tab w:val="left" w:pos="749"/>
        </w:tabs>
        <w:spacing w:after="200" w:line="276" w:lineRule="auto"/>
        <w:contextualSpacing/>
        <w:rPr>
          <w:sz w:val="28"/>
          <w:szCs w:val="28"/>
        </w:rPr>
      </w:pPr>
    </w:p>
    <w:sectPr w:rsidR="00E110C2" w:rsidSect="007D23AA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C8" w:rsidRDefault="009601C8">
      <w:r>
        <w:separator/>
      </w:r>
    </w:p>
  </w:endnote>
  <w:endnote w:type="continuationSeparator" w:id="0">
    <w:p w:rsidR="009601C8" w:rsidRDefault="009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C8" w:rsidRDefault="009601C8">
      <w:r>
        <w:separator/>
      </w:r>
    </w:p>
  </w:footnote>
  <w:footnote w:type="continuationSeparator" w:id="0">
    <w:p w:rsidR="009601C8" w:rsidRDefault="0096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BAD" w:rsidRDefault="00102BAD" w:rsidP="004005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64BC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844"/>
    <w:multiLevelType w:val="hybridMultilevel"/>
    <w:tmpl w:val="EB9A1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EC2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005A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B55F7F"/>
    <w:multiLevelType w:val="hybridMultilevel"/>
    <w:tmpl w:val="631E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D7B26"/>
    <w:multiLevelType w:val="hybridMultilevel"/>
    <w:tmpl w:val="93663BF8"/>
    <w:lvl w:ilvl="0" w:tplc="F0B0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F2DB8"/>
    <w:multiLevelType w:val="hybridMultilevel"/>
    <w:tmpl w:val="EFC2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B4D6C"/>
    <w:multiLevelType w:val="hybridMultilevel"/>
    <w:tmpl w:val="8828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73EA0"/>
    <w:multiLevelType w:val="hybridMultilevel"/>
    <w:tmpl w:val="91A044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00EE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0926"/>
    <w:multiLevelType w:val="hybridMultilevel"/>
    <w:tmpl w:val="5A7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712DB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7ED77CD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2EE1"/>
    <w:multiLevelType w:val="hybridMultilevel"/>
    <w:tmpl w:val="CCF68544"/>
    <w:lvl w:ilvl="0" w:tplc="AACE3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E0B09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6208A"/>
    <w:multiLevelType w:val="hybridMultilevel"/>
    <w:tmpl w:val="B7EE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A60EE"/>
    <w:multiLevelType w:val="hybridMultilevel"/>
    <w:tmpl w:val="221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1A88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16B24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31B1D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D090F"/>
    <w:multiLevelType w:val="hybridMultilevel"/>
    <w:tmpl w:val="862E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F6E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C5EAF"/>
    <w:multiLevelType w:val="hybridMultilevel"/>
    <w:tmpl w:val="633A3930"/>
    <w:lvl w:ilvl="0" w:tplc="8DC89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6670F8"/>
    <w:multiLevelType w:val="hybridMultilevel"/>
    <w:tmpl w:val="3F4E0D9C"/>
    <w:lvl w:ilvl="0" w:tplc="889EC0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2C4AE4"/>
    <w:multiLevelType w:val="hybridMultilevel"/>
    <w:tmpl w:val="747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4653C"/>
    <w:multiLevelType w:val="hybridMultilevel"/>
    <w:tmpl w:val="DF6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A0B87"/>
    <w:multiLevelType w:val="hybridMultilevel"/>
    <w:tmpl w:val="3398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F46FF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3978"/>
    <w:multiLevelType w:val="hybridMultilevel"/>
    <w:tmpl w:val="1500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40B0A"/>
    <w:multiLevelType w:val="hybridMultilevel"/>
    <w:tmpl w:val="3AFC50BA"/>
    <w:lvl w:ilvl="0" w:tplc="3AE6E94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428A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35E58"/>
    <w:multiLevelType w:val="hybridMultilevel"/>
    <w:tmpl w:val="E30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E1576"/>
    <w:multiLevelType w:val="hybridMultilevel"/>
    <w:tmpl w:val="D31C78E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9343C"/>
    <w:multiLevelType w:val="multilevel"/>
    <w:tmpl w:val="194E3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A53367"/>
    <w:multiLevelType w:val="multilevel"/>
    <w:tmpl w:val="DF36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E207F2C"/>
    <w:multiLevelType w:val="hybridMultilevel"/>
    <w:tmpl w:val="F59E62AC"/>
    <w:lvl w:ilvl="0" w:tplc="D64A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044B07"/>
    <w:multiLevelType w:val="hybridMultilevel"/>
    <w:tmpl w:val="D6C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31EB5"/>
    <w:multiLevelType w:val="hybridMultilevel"/>
    <w:tmpl w:val="971C9B3A"/>
    <w:lvl w:ilvl="0" w:tplc="3E8A97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C95951"/>
    <w:multiLevelType w:val="hybridMultilevel"/>
    <w:tmpl w:val="D9A6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2"/>
  </w:num>
  <w:num w:numId="5">
    <w:abstractNumId w:val="33"/>
  </w:num>
  <w:num w:numId="6">
    <w:abstractNumId w:val="11"/>
  </w:num>
  <w:num w:numId="7">
    <w:abstractNumId w:val="5"/>
  </w:num>
  <w:num w:numId="8">
    <w:abstractNumId w:val="18"/>
  </w:num>
  <w:num w:numId="9">
    <w:abstractNumId w:val="29"/>
  </w:num>
  <w:num w:numId="10">
    <w:abstractNumId w:val="12"/>
  </w:num>
  <w:num w:numId="11">
    <w:abstractNumId w:val="37"/>
  </w:num>
  <w:num w:numId="12">
    <w:abstractNumId w:val="23"/>
  </w:num>
  <w:num w:numId="13">
    <w:abstractNumId w:val="3"/>
  </w:num>
  <w:num w:numId="14">
    <w:abstractNumId w:val="34"/>
  </w:num>
  <w:num w:numId="15">
    <w:abstractNumId w:val="24"/>
  </w:num>
  <w:num w:numId="16">
    <w:abstractNumId w:val="19"/>
  </w:num>
  <w:num w:numId="17">
    <w:abstractNumId w:val="15"/>
  </w:num>
  <w:num w:numId="18">
    <w:abstractNumId w:val="32"/>
  </w:num>
  <w:num w:numId="19">
    <w:abstractNumId w:val="14"/>
  </w:num>
  <w:num w:numId="20">
    <w:abstractNumId w:val="6"/>
  </w:num>
  <w:num w:numId="21">
    <w:abstractNumId w:val="16"/>
  </w:num>
  <w:num w:numId="22">
    <w:abstractNumId w:val="30"/>
  </w:num>
  <w:num w:numId="23">
    <w:abstractNumId w:val="10"/>
  </w:num>
  <w:num w:numId="24">
    <w:abstractNumId w:val="13"/>
  </w:num>
  <w:num w:numId="25">
    <w:abstractNumId w:val="35"/>
  </w:num>
  <w:num w:numId="26">
    <w:abstractNumId w:val="26"/>
  </w:num>
  <w:num w:numId="27">
    <w:abstractNumId w:val="1"/>
  </w:num>
  <w:num w:numId="28">
    <w:abstractNumId w:val="25"/>
  </w:num>
  <w:num w:numId="29">
    <w:abstractNumId w:val="17"/>
  </w:num>
  <w:num w:numId="30">
    <w:abstractNumId w:val="8"/>
  </w:num>
  <w:num w:numId="31">
    <w:abstractNumId w:val="20"/>
  </w:num>
  <w:num w:numId="32">
    <w:abstractNumId w:val="9"/>
  </w:num>
  <w:num w:numId="33">
    <w:abstractNumId w:val="0"/>
  </w:num>
  <w:num w:numId="34">
    <w:abstractNumId w:val="36"/>
  </w:num>
  <w:num w:numId="35">
    <w:abstractNumId w:val="27"/>
  </w:num>
  <w:num w:numId="36">
    <w:abstractNumId w:val="28"/>
  </w:num>
  <w:num w:numId="37">
    <w:abstractNumId w:val="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3F9"/>
    <w:rsid w:val="000010AE"/>
    <w:rsid w:val="000041A4"/>
    <w:rsid w:val="0001037F"/>
    <w:rsid w:val="000107F3"/>
    <w:rsid w:val="00011A7E"/>
    <w:rsid w:val="00016AC2"/>
    <w:rsid w:val="000221B3"/>
    <w:rsid w:val="000227F8"/>
    <w:rsid w:val="000227FE"/>
    <w:rsid w:val="00022983"/>
    <w:rsid w:val="000238BA"/>
    <w:rsid w:val="0002406B"/>
    <w:rsid w:val="00031FAC"/>
    <w:rsid w:val="00035092"/>
    <w:rsid w:val="00037E4D"/>
    <w:rsid w:val="00041A65"/>
    <w:rsid w:val="00047318"/>
    <w:rsid w:val="00050A89"/>
    <w:rsid w:val="0005659E"/>
    <w:rsid w:val="0005739A"/>
    <w:rsid w:val="000617BE"/>
    <w:rsid w:val="00075F5C"/>
    <w:rsid w:val="00076167"/>
    <w:rsid w:val="00082820"/>
    <w:rsid w:val="0009333A"/>
    <w:rsid w:val="00096150"/>
    <w:rsid w:val="00096FB2"/>
    <w:rsid w:val="000A12E0"/>
    <w:rsid w:val="000A2390"/>
    <w:rsid w:val="000A389F"/>
    <w:rsid w:val="000A68FE"/>
    <w:rsid w:val="000B07B7"/>
    <w:rsid w:val="000B31BA"/>
    <w:rsid w:val="000B60E6"/>
    <w:rsid w:val="000B737E"/>
    <w:rsid w:val="000C2225"/>
    <w:rsid w:val="000C635B"/>
    <w:rsid w:val="000D1857"/>
    <w:rsid w:val="000D6937"/>
    <w:rsid w:val="000D7C96"/>
    <w:rsid w:val="000E5740"/>
    <w:rsid w:val="000F469D"/>
    <w:rsid w:val="000F50B4"/>
    <w:rsid w:val="000F6AFE"/>
    <w:rsid w:val="00101563"/>
    <w:rsid w:val="00102BAD"/>
    <w:rsid w:val="001038D5"/>
    <w:rsid w:val="00103B0F"/>
    <w:rsid w:val="00103F0C"/>
    <w:rsid w:val="001069A7"/>
    <w:rsid w:val="00110236"/>
    <w:rsid w:val="00112A0F"/>
    <w:rsid w:val="0011576D"/>
    <w:rsid w:val="00115841"/>
    <w:rsid w:val="00116C45"/>
    <w:rsid w:val="00117451"/>
    <w:rsid w:val="00123467"/>
    <w:rsid w:val="0012361F"/>
    <w:rsid w:val="0013140D"/>
    <w:rsid w:val="001317ED"/>
    <w:rsid w:val="00133065"/>
    <w:rsid w:val="001340B6"/>
    <w:rsid w:val="001342DD"/>
    <w:rsid w:val="0013781B"/>
    <w:rsid w:val="00146DBA"/>
    <w:rsid w:val="001475FC"/>
    <w:rsid w:val="001509BA"/>
    <w:rsid w:val="001522BD"/>
    <w:rsid w:val="00157337"/>
    <w:rsid w:val="00160244"/>
    <w:rsid w:val="001609D9"/>
    <w:rsid w:val="00163DAA"/>
    <w:rsid w:val="001724D1"/>
    <w:rsid w:val="001732E7"/>
    <w:rsid w:val="00176276"/>
    <w:rsid w:val="0018292B"/>
    <w:rsid w:val="0018426D"/>
    <w:rsid w:val="001851DB"/>
    <w:rsid w:val="001949E4"/>
    <w:rsid w:val="001B1855"/>
    <w:rsid w:val="001B4BD0"/>
    <w:rsid w:val="001C01DD"/>
    <w:rsid w:val="001C3521"/>
    <w:rsid w:val="001C445D"/>
    <w:rsid w:val="001C70DF"/>
    <w:rsid w:val="001C7919"/>
    <w:rsid w:val="001D0D08"/>
    <w:rsid w:val="001D11B3"/>
    <w:rsid w:val="001D42F6"/>
    <w:rsid w:val="001D58D6"/>
    <w:rsid w:val="001E00CB"/>
    <w:rsid w:val="001E50F6"/>
    <w:rsid w:val="001E59CB"/>
    <w:rsid w:val="001F0F05"/>
    <w:rsid w:val="001F5102"/>
    <w:rsid w:val="001F7252"/>
    <w:rsid w:val="00200705"/>
    <w:rsid w:val="0020714A"/>
    <w:rsid w:val="00212F16"/>
    <w:rsid w:val="00214130"/>
    <w:rsid w:val="002142F4"/>
    <w:rsid w:val="00217718"/>
    <w:rsid w:val="00217C1F"/>
    <w:rsid w:val="00227967"/>
    <w:rsid w:val="00231559"/>
    <w:rsid w:val="002335B8"/>
    <w:rsid w:val="002422FB"/>
    <w:rsid w:val="0024536C"/>
    <w:rsid w:val="00262207"/>
    <w:rsid w:val="00264F58"/>
    <w:rsid w:val="00271A3F"/>
    <w:rsid w:val="00272742"/>
    <w:rsid w:val="00275B18"/>
    <w:rsid w:val="002763E5"/>
    <w:rsid w:val="002764BC"/>
    <w:rsid w:val="002765A7"/>
    <w:rsid w:val="002814EE"/>
    <w:rsid w:val="00281BCE"/>
    <w:rsid w:val="0028472F"/>
    <w:rsid w:val="0029251A"/>
    <w:rsid w:val="00293575"/>
    <w:rsid w:val="00296D44"/>
    <w:rsid w:val="002973CF"/>
    <w:rsid w:val="002A0913"/>
    <w:rsid w:val="002A27AB"/>
    <w:rsid w:val="002A2E9A"/>
    <w:rsid w:val="002A384C"/>
    <w:rsid w:val="002A623F"/>
    <w:rsid w:val="002B0E1A"/>
    <w:rsid w:val="002B7880"/>
    <w:rsid w:val="002B7FE1"/>
    <w:rsid w:val="002C0388"/>
    <w:rsid w:val="002C230A"/>
    <w:rsid w:val="002C25DE"/>
    <w:rsid w:val="002C7B84"/>
    <w:rsid w:val="002D083C"/>
    <w:rsid w:val="002D0E73"/>
    <w:rsid w:val="002E16F7"/>
    <w:rsid w:val="002E174D"/>
    <w:rsid w:val="002E5BDC"/>
    <w:rsid w:val="00301C62"/>
    <w:rsid w:val="00305FDA"/>
    <w:rsid w:val="00306506"/>
    <w:rsid w:val="003109AC"/>
    <w:rsid w:val="00311711"/>
    <w:rsid w:val="003130BB"/>
    <w:rsid w:val="00322A09"/>
    <w:rsid w:val="00323145"/>
    <w:rsid w:val="003271AB"/>
    <w:rsid w:val="00327231"/>
    <w:rsid w:val="00330654"/>
    <w:rsid w:val="0033187B"/>
    <w:rsid w:val="0033630A"/>
    <w:rsid w:val="00337221"/>
    <w:rsid w:val="003464BE"/>
    <w:rsid w:val="0035224C"/>
    <w:rsid w:val="003539BD"/>
    <w:rsid w:val="003579C4"/>
    <w:rsid w:val="00362856"/>
    <w:rsid w:val="00364176"/>
    <w:rsid w:val="0036510F"/>
    <w:rsid w:val="003664B7"/>
    <w:rsid w:val="0037035E"/>
    <w:rsid w:val="00372340"/>
    <w:rsid w:val="00374C1F"/>
    <w:rsid w:val="00383012"/>
    <w:rsid w:val="003842D3"/>
    <w:rsid w:val="00387BC8"/>
    <w:rsid w:val="00390EA1"/>
    <w:rsid w:val="003964AC"/>
    <w:rsid w:val="0039796C"/>
    <w:rsid w:val="00397AD4"/>
    <w:rsid w:val="003A0118"/>
    <w:rsid w:val="003A7E01"/>
    <w:rsid w:val="003B4820"/>
    <w:rsid w:val="003B4A9E"/>
    <w:rsid w:val="003B7510"/>
    <w:rsid w:val="003B7F00"/>
    <w:rsid w:val="003C01A6"/>
    <w:rsid w:val="003C3411"/>
    <w:rsid w:val="003C6129"/>
    <w:rsid w:val="003C6654"/>
    <w:rsid w:val="003E25B5"/>
    <w:rsid w:val="003E2A9E"/>
    <w:rsid w:val="003E2F99"/>
    <w:rsid w:val="003E39D1"/>
    <w:rsid w:val="003E3D99"/>
    <w:rsid w:val="003F145B"/>
    <w:rsid w:val="003F25D3"/>
    <w:rsid w:val="003F67CE"/>
    <w:rsid w:val="004005C4"/>
    <w:rsid w:val="004015A2"/>
    <w:rsid w:val="00401D31"/>
    <w:rsid w:val="00402B62"/>
    <w:rsid w:val="004052F3"/>
    <w:rsid w:val="004074AC"/>
    <w:rsid w:val="00411D4C"/>
    <w:rsid w:val="00411D85"/>
    <w:rsid w:val="00412235"/>
    <w:rsid w:val="0041692A"/>
    <w:rsid w:val="004177A9"/>
    <w:rsid w:val="004214BF"/>
    <w:rsid w:val="004215AB"/>
    <w:rsid w:val="004216D1"/>
    <w:rsid w:val="00423FFD"/>
    <w:rsid w:val="00425972"/>
    <w:rsid w:val="0043157C"/>
    <w:rsid w:val="00431EAA"/>
    <w:rsid w:val="00432A51"/>
    <w:rsid w:val="004402FC"/>
    <w:rsid w:val="00443AB9"/>
    <w:rsid w:val="00444FED"/>
    <w:rsid w:val="0044579B"/>
    <w:rsid w:val="00450468"/>
    <w:rsid w:val="00450EBE"/>
    <w:rsid w:val="00456677"/>
    <w:rsid w:val="00457565"/>
    <w:rsid w:val="004578D1"/>
    <w:rsid w:val="004602B2"/>
    <w:rsid w:val="00464FA6"/>
    <w:rsid w:val="004677EE"/>
    <w:rsid w:val="004700CA"/>
    <w:rsid w:val="004707B5"/>
    <w:rsid w:val="00471131"/>
    <w:rsid w:val="00471B79"/>
    <w:rsid w:val="00473100"/>
    <w:rsid w:val="0047338A"/>
    <w:rsid w:val="004747B3"/>
    <w:rsid w:val="0047622C"/>
    <w:rsid w:val="0048209A"/>
    <w:rsid w:val="004833E7"/>
    <w:rsid w:val="00492EAD"/>
    <w:rsid w:val="004A087A"/>
    <w:rsid w:val="004A1AF6"/>
    <w:rsid w:val="004A2CB0"/>
    <w:rsid w:val="004B58FB"/>
    <w:rsid w:val="004B630A"/>
    <w:rsid w:val="004B6FCD"/>
    <w:rsid w:val="004C2067"/>
    <w:rsid w:val="004D5C1B"/>
    <w:rsid w:val="004D797A"/>
    <w:rsid w:val="004E2005"/>
    <w:rsid w:val="004E30DD"/>
    <w:rsid w:val="004E57B4"/>
    <w:rsid w:val="004F0C35"/>
    <w:rsid w:val="004F0F94"/>
    <w:rsid w:val="004F12D4"/>
    <w:rsid w:val="004F37CB"/>
    <w:rsid w:val="004F6AEF"/>
    <w:rsid w:val="004F7DD7"/>
    <w:rsid w:val="00505037"/>
    <w:rsid w:val="00521009"/>
    <w:rsid w:val="00521111"/>
    <w:rsid w:val="00522367"/>
    <w:rsid w:val="005236F4"/>
    <w:rsid w:val="00530BD4"/>
    <w:rsid w:val="00531607"/>
    <w:rsid w:val="00532DA1"/>
    <w:rsid w:val="0053337D"/>
    <w:rsid w:val="00535547"/>
    <w:rsid w:val="00536821"/>
    <w:rsid w:val="00537A13"/>
    <w:rsid w:val="005458B4"/>
    <w:rsid w:val="005509AD"/>
    <w:rsid w:val="00553F69"/>
    <w:rsid w:val="0056078B"/>
    <w:rsid w:val="00562EDD"/>
    <w:rsid w:val="00565688"/>
    <w:rsid w:val="005701E8"/>
    <w:rsid w:val="0057144E"/>
    <w:rsid w:val="00582246"/>
    <w:rsid w:val="00590E93"/>
    <w:rsid w:val="00592DDD"/>
    <w:rsid w:val="005A0A70"/>
    <w:rsid w:val="005A36DB"/>
    <w:rsid w:val="005A531A"/>
    <w:rsid w:val="005B0658"/>
    <w:rsid w:val="005B716C"/>
    <w:rsid w:val="005C09F3"/>
    <w:rsid w:val="005C4357"/>
    <w:rsid w:val="005C44CC"/>
    <w:rsid w:val="005D1E77"/>
    <w:rsid w:val="005D2C7F"/>
    <w:rsid w:val="005D330D"/>
    <w:rsid w:val="005D3A85"/>
    <w:rsid w:val="005D6980"/>
    <w:rsid w:val="005E65A5"/>
    <w:rsid w:val="005F0C41"/>
    <w:rsid w:val="005F4A49"/>
    <w:rsid w:val="005F4BCD"/>
    <w:rsid w:val="00600DD5"/>
    <w:rsid w:val="00602890"/>
    <w:rsid w:val="00610247"/>
    <w:rsid w:val="006123C0"/>
    <w:rsid w:val="00615531"/>
    <w:rsid w:val="00616CE3"/>
    <w:rsid w:val="0062141E"/>
    <w:rsid w:val="00626A75"/>
    <w:rsid w:val="0063015A"/>
    <w:rsid w:val="00634719"/>
    <w:rsid w:val="00634BA1"/>
    <w:rsid w:val="00634F7C"/>
    <w:rsid w:val="006352D6"/>
    <w:rsid w:val="006352F5"/>
    <w:rsid w:val="00637876"/>
    <w:rsid w:val="0064249D"/>
    <w:rsid w:val="00644685"/>
    <w:rsid w:val="00653103"/>
    <w:rsid w:val="00653CBB"/>
    <w:rsid w:val="00653FD0"/>
    <w:rsid w:val="0065402B"/>
    <w:rsid w:val="00661282"/>
    <w:rsid w:val="0066482B"/>
    <w:rsid w:val="00666532"/>
    <w:rsid w:val="00666C10"/>
    <w:rsid w:val="00671E0E"/>
    <w:rsid w:val="0068545B"/>
    <w:rsid w:val="00692BD2"/>
    <w:rsid w:val="006A07DE"/>
    <w:rsid w:val="006A0E02"/>
    <w:rsid w:val="006A15D8"/>
    <w:rsid w:val="006A3767"/>
    <w:rsid w:val="006A528C"/>
    <w:rsid w:val="006A6241"/>
    <w:rsid w:val="006A6E38"/>
    <w:rsid w:val="006A75B5"/>
    <w:rsid w:val="006B63C3"/>
    <w:rsid w:val="006C0156"/>
    <w:rsid w:val="006C25A5"/>
    <w:rsid w:val="006C4D89"/>
    <w:rsid w:val="006C595D"/>
    <w:rsid w:val="006C59CA"/>
    <w:rsid w:val="006C6035"/>
    <w:rsid w:val="006C7BE8"/>
    <w:rsid w:val="006D0AD8"/>
    <w:rsid w:val="006D5A0F"/>
    <w:rsid w:val="006E07B2"/>
    <w:rsid w:val="006E5BCA"/>
    <w:rsid w:val="006F0481"/>
    <w:rsid w:val="006F0D7E"/>
    <w:rsid w:val="006F207F"/>
    <w:rsid w:val="006F3875"/>
    <w:rsid w:val="006F5F7E"/>
    <w:rsid w:val="006F6A6C"/>
    <w:rsid w:val="006F7EAB"/>
    <w:rsid w:val="00702EDD"/>
    <w:rsid w:val="00704D63"/>
    <w:rsid w:val="00706FC9"/>
    <w:rsid w:val="00707639"/>
    <w:rsid w:val="00714E33"/>
    <w:rsid w:val="00715AFF"/>
    <w:rsid w:val="00716A96"/>
    <w:rsid w:val="00717356"/>
    <w:rsid w:val="00717DB2"/>
    <w:rsid w:val="00721592"/>
    <w:rsid w:val="00722974"/>
    <w:rsid w:val="007242FA"/>
    <w:rsid w:val="007270AB"/>
    <w:rsid w:val="00733E64"/>
    <w:rsid w:val="0073621A"/>
    <w:rsid w:val="00744FBB"/>
    <w:rsid w:val="0074528F"/>
    <w:rsid w:val="00746658"/>
    <w:rsid w:val="00754966"/>
    <w:rsid w:val="00754B26"/>
    <w:rsid w:val="007572F4"/>
    <w:rsid w:val="00757FA8"/>
    <w:rsid w:val="00760C43"/>
    <w:rsid w:val="007650FD"/>
    <w:rsid w:val="007678B7"/>
    <w:rsid w:val="007749BD"/>
    <w:rsid w:val="0077667A"/>
    <w:rsid w:val="00782F94"/>
    <w:rsid w:val="00783C86"/>
    <w:rsid w:val="00785057"/>
    <w:rsid w:val="00785EF1"/>
    <w:rsid w:val="00786FD9"/>
    <w:rsid w:val="00794ED3"/>
    <w:rsid w:val="007A5643"/>
    <w:rsid w:val="007B0EFF"/>
    <w:rsid w:val="007B537C"/>
    <w:rsid w:val="007D23AA"/>
    <w:rsid w:val="007D2D66"/>
    <w:rsid w:val="007D56B7"/>
    <w:rsid w:val="007E0B89"/>
    <w:rsid w:val="007F246F"/>
    <w:rsid w:val="007F2D43"/>
    <w:rsid w:val="007F4F16"/>
    <w:rsid w:val="00800950"/>
    <w:rsid w:val="00800D82"/>
    <w:rsid w:val="00803F17"/>
    <w:rsid w:val="0080584E"/>
    <w:rsid w:val="00810F9B"/>
    <w:rsid w:val="00823D0B"/>
    <w:rsid w:val="00827F0E"/>
    <w:rsid w:val="00833573"/>
    <w:rsid w:val="00833ACC"/>
    <w:rsid w:val="00837F24"/>
    <w:rsid w:val="00845056"/>
    <w:rsid w:val="00845C38"/>
    <w:rsid w:val="00857EBD"/>
    <w:rsid w:val="00871BDF"/>
    <w:rsid w:val="00872129"/>
    <w:rsid w:val="00873EF7"/>
    <w:rsid w:val="00874625"/>
    <w:rsid w:val="00877B6D"/>
    <w:rsid w:val="00881828"/>
    <w:rsid w:val="00884C68"/>
    <w:rsid w:val="00885A36"/>
    <w:rsid w:val="00890617"/>
    <w:rsid w:val="00891B0F"/>
    <w:rsid w:val="00895F15"/>
    <w:rsid w:val="008976B1"/>
    <w:rsid w:val="008A1788"/>
    <w:rsid w:val="008A308A"/>
    <w:rsid w:val="008B0039"/>
    <w:rsid w:val="008B04C7"/>
    <w:rsid w:val="008B30B2"/>
    <w:rsid w:val="008B34C8"/>
    <w:rsid w:val="008B4417"/>
    <w:rsid w:val="008B653B"/>
    <w:rsid w:val="008C11A4"/>
    <w:rsid w:val="008C2733"/>
    <w:rsid w:val="008C702F"/>
    <w:rsid w:val="008D7E3C"/>
    <w:rsid w:val="008E1DB0"/>
    <w:rsid w:val="008E24AB"/>
    <w:rsid w:val="008E6ECF"/>
    <w:rsid w:val="008F331F"/>
    <w:rsid w:val="008F3DF4"/>
    <w:rsid w:val="009030D7"/>
    <w:rsid w:val="0090344A"/>
    <w:rsid w:val="00912DD5"/>
    <w:rsid w:val="00914D70"/>
    <w:rsid w:val="00920EB3"/>
    <w:rsid w:val="009228EF"/>
    <w:rsid w:val="00922CFF"/>
    <w:rsid w:val="0092378C"/>
    <w:rsid w:val="00926C27"/>
    <w:rsid w:val="00927EBC"/>
    <w:rsid w:val="00932706"/>
    <w:rsid w:val="00933AD7"/>
    <w:rsid w:val="00933F66"/>
    <w:rsid w:val="00937B2D"/>
    <w:rsid w:val="00937E77"/>
    <w:rsid w:val="00940792"/>
    <w:rsid w:val="0094196E"/>
    <w:rsid w:val="00943327"/>
    <w:rsid w:val="00943912"/>
    <w:rsid w:val="0094476C"/>
    <w:rsid w:val="009454C9"/>
    <w:rsid w:val="00945F51"/>
    <w:rsid w:val="00946718"/>
    <w:rsid w:val="00951499"/>
    <w:rsid w:val="00952AF1"/>
    <w:rsid w:val="009551FD"/>
    <w:rsid w:val="00955D7A"/>
    <w:rsid w:val="009601C8"/>
    <w:rsid w:val="00961021"/>
    <w:rsid w:val="00962D41"/>
    <w:rsid w:val="0097169D"/>
    <w:rsid w:val="00981917"/>
    <w:rsid w:val="00984DC2"/>
    <w:rsid w:val="00990694"/>
    <w:rsid w:val="00991EF2"/>
    <w:rsid w:val="00992A6F"/>
    <w:rsid w:val="00992FA5"/>
    <w:rsid w:val="00993FF0"/>
    <w:rsid w:val="00997F69"/>
    <w:rsid w:val="009A1119"/>
    <w:rsid w:val="009A1204"/>
    <w:rsid w:val="009A7216"/>
    <w:rsid w:val="009C40AF"/>
    <w:rsid w:val="009D0AAD"/>
    <w:rsid w:val="009D4982"/>
    <w:rsid w:val="009D670C"/>
    <w:rsid w:val="009D7F92"/>
    <w:rsid w:val="009F2FF4"/>
    <w:rsid w:val="009F3AAA"/>
    <w:rsid w:val="009F3E8C"/>
    <w:rsid w:val="00A008DA"/>
    <w:rsid w:val="00A034C7"/>
    <w:rsid w:val="00A04AFE"/>
    <w:rsid w:val="00A079A5"/>
    <w:rsid w:val="00A11595"/>
    <w:rsid w:val="00A21435"/>
    <w:rsid w:val="00A2398C"/>
    <w:rsid w:val="00A25932"/>
    <w:rsid w:val="00A269EF"/>
    <w:rsid w:val="00A3263A"/>
    <w:rsid w:val="00A33AAC"/>
    <w:rsid w:val="00A358D0"/>
    <w:rsid w:val="00A35F64"/>
    <w:rsid w:val="00A3721D"/>
    <w:rsid w:val="00A37650"/>
    <w:rsid w:val="00A41C8A"/>
    <w:rsid w:val="00A41F04"/>
    <w:rsid w:val="00A427AB"/>
    <w:rsid w:val="00A4315C"/>
    <w:rsid w:val="00A4466F"/>
    <w:rsid w:val="00A460B6"/>
    <w:rsid w:val="00A46B9F"/>
    <w:rsid w:val="00A7404A"/>
    <w:rsid w:val="00A743FB"/>
    <w:rsid w:val="00A8246B"/>
    <w:rsid w:val="00A82E67"/>
    <w:rsid w:val="00A85F9F"/>
    <w:rsid w:val="00A92EDC"/>
    <w:rsid w:val="00A9320D"/>
    <w:rsid w:val="00A945B7"/>
    <w:rsid w:val="00A9607C"/>
    <w:rsid w:val="00A96602"/>
    <w:rsid w:val="00AA06FA"/>
    <w:rsid w:val="00AA13D0"/>
    <w:rsid w:val="00AB5E6F"/>
    <w:rsid w:val="00AB6014"/>
    <w:rsid w:val="00AB6872"/>
    <w:rsid w:val="00AC2EEA"/>
    <w:rsid w:val="00AC6AAD"/>
    <w:rsid w:val="00AD205A"/>
    <w:rsid w:val="00AE1114"/>
    <w:rsid w:val="00AE4FAA"/>
    <w:rsid w:val="00AE5A35"/>
    <w:rsid w:val="00AE7033"/>
    <w:rsid w:val="00AF31E8"/>
    <w:rsid w:val="00AF5255"/>
    <w:rsid w:val="00AF5A33"/>
    <w:rsid w:val="00B04463"/>
    <w:rsid w:val="00B076D8"/>
    <w:rsid w:val="00B10137"/>
    <w:rsid w:val="00B1317E"/>
    <w:rsid w:val="00B131D4"/>
    <w:rsid w:val="00B15BDF"/>
    <w:rsid w:val="00B2016D"/>
    <w:rsid w:val="00B201ED"/>
    <w:rsid w:val="00B22BF0"/>
    <w:rsid w:val="00B24105"/>
    <w:rsid w:val="00B27787"/>
    <w:rsid w:val="00B302D8"/>
    <w:rsid w:val="00B30BC8"/>
    <w:rsid w:val="00B335A5"/>
    <w:rsid w:val="00B3629E"/>
    <w:rsid w:val="00B37330"/>
    <w:rsid w:val="00B46983"/>
    <w:rsid w:val="00B509C5"/>
    <w:rsid w:val="00B50F83"/>
    <w:rsid w:val="00B51D7C"/>
    <w:rsid w:val="00B54337"/>
    <w:rsid w:val="00B63893"/>
    <w:rsid w:val="00B67A6B"/>
    <w:rsid w:val="00B67C4E"/>
    <w:rsid w:val="00B718CC"/>
    <w:rsid w:val="00B7198A"/>
    <w:rsid w:val="00B7312F"/>
    <w:rsid w:val="00B74271"/>
    <w:rsid w:val="00B763DA"/>
    <w:rsid w:val="00B83289"/>
    <w:rsid w:val="00B83536"/>
    <w:rsid w:val="00B840F4"/>
    <w:rsid w:val="00B84EB3"/>
    <w:rsid w:val="00B86ADB"/>
    <w:rsid w:val="00B91B5D"/>
    <w:rsid w:val="00B91FB7"/>
    <w:rsid w:val="00B928D0"/>
    <w:rsid w:val="00B9349D"/>
    <w:rsid w:val="00B97970"/>
    <w:rsid w:val="00BA0091"/>
    <w:rsid w:val="00BA0E19"/>
    <w:rsid w:val="00BA6C65"/>
    <w:rsid w:val="00BA7C81"/>
    <w:rsid w:val="00BB24F2"/>
    <w:rsid w:val="00BB5B2D"/>
    <w:rsid w:val="00BB632D"/>
    <w:rsid w:val="00BC3F0A"/>
    <w:rsid w:val="00BC4F0A"/>
    <w:rsid w:val="00BC676F"/>
    <w:rsid w:val="00BD0F45"/>
    <w:rsid w:val="00BD27AD"/>
    <w:rsid w:val="00BD55A9"/>
    <w:rsid w:val="00BD65D8"/>
    <w:rsid w:val="00BD778C"/>
    <w:rsid w:val="00BE1F6C"/>
    <w:rsid w:val="00BE5DBE"/>
    <w:rsid w:val="00BF0763"/>
    <w:rsid w:val="00BF2EE2"/>
    <w:rsid w:val="00BF3C32"/>
    <w:rsid w:val="00BF4B6F"/>
    <w:rsid w:val="00BF761D"/>
    <w:rsid w:val="00C00A8A"/>
    <w:rsid w:val="00C03AB3"/>
    <w:rsid w:val="00C129E0"/>
    <w:rsid w:val="00C15FFA"/>
    <w:rsid w:val="00C301FE"/>
    <w:rsid w:val="00C32047"/>
    <w:rsid w:val="00C3291E"/>
    <w:rsid w:val="00C33E5D"/>
    <w:rsid w:val="00C4374E"/>
    <w:rsid w:val="00C452ED"/>
    <w:rsid w:val="00C457DB"/>
    <w:rsid w:val="00C45FD3"/>
    <w:rsid w:val="00C508E0"/>
    <w:rsid w:val="00C51174"/>
    <w:rsid w:val="00C531A6"/>
    <w:rsid w:val="00C5580A"/>
    <w:rsid w:val="00C661D7"/>
    <w:rsid w:val="00C71D75"/>
    <w:rsid w:val="00C72E9B"/>
    <w:rsid w:val="00C7360B"/>
    <w:rsid w:val="00C748E8"/>
    <w:rsid w:val="00C80854"/>
    <w:rsid w:val="00C814CE"/>
    <w:rsid w:val="00C84516"/>
    <w:rsid w:val="00C90DB1"/>
    <w:rsid w:val="00C91E59"/>
    <w:rsid w:val="00C945BD"/>
    <w:rsid w:val="00CA5D02"/>
    <w:rsid w:val="00CB03F9"/>
    <w:rsid w:val="00CB0CFE"/>
    <w:rsid w:val="00CB1DB3"/>
    <w:rsid w:val="00CB6739"/>
    <w:rsid w:val="00CC3C2C"/>
    <w:rsid w:val="00CD29D7"/>
    <w:rsid w:val="00CD44C2"/>
    <w:rsid w:val="00CD5A55"/>
    <w:rsid w:val="00CD7780"/>
    <w:rsid w:val="00CE1114"/>
    <w:rsid w:val="00CF165A"/>
    <w:rsid w:val="00CF352B"/>
    <w:rsid w:val="00CF578C"/>
    <w:rsid w:val="00CF59E1"/>
    <w:rsid w:val="00CF66CC"/>
    <w:rsid w:val="00CF762F"/>
    <w:rsid w:val="00CF7EEE"/>
    <w:rsid w:val="00D000C9"/>
    <w:rsid w:val="00D002E9"/>
    <w:rsid w:val="00D03D5F"/>
    <w:rsid w:val="00D04E67"/>
    <w:rsid w:val="00D066BD"/>
    <w:rsid w:val="00D069E7"/>
    <w:rsid w:val="00D112F9"/>
    <w:rsid w:val="00D11BF7"/>
    <w:rsid w:val="00D12E50"/>
    <w:rsid w:val="00D13ED8"/>
    <w:rsid w:val="00D1601D"/>
    <w:rsid w:val="00D203F5"/>
    <w:rsid w:val="00D20959"/>
    <w:rsid w:val="00D21400"/>
    <w:rsid w:val="00D25D7C"/>
    <w:rsid w:val="00D30242"/>
    <w:rsid w:val="00D30B92"/>
    <w:rsid w:val="00D36F19"/>
    <w:rsid w:val="00D40613"/>
    <w:rsid w:val="00D5113B"/>
    <w:rsid w:val="00D52E34"/>
    <w:rsid w:val="00D555E6"/>
    <w:rsid w:val="00D55E1B"/>
    <w:rsid w:val="00D609F0"/>
    <w:rsid w:val="00D61154"/>
    <w:rsid w:val="00D621B5"/>
    <w:rsid w:val="00D6437B"/>
    <w:rsid w:val="00D64C23"/>
    <w:rsid w:val="00D6512B"/>
    <w:rsid w:val="00D67AD5"/>
    <w:rsid w:val="00D7562F"/>
    <w:rsid w:val="00D86EB7"/>
    <w:rsid w:val="00DA0E1A"/>
    <w:rsid w:val="00DA7219"/>
    <w:rsid w:val="00DB055D"/>
    <w:rsid w:val="00DB3301"/>
    <w:rsid w:val="00DB42E2"/>
    <w:rsid w:val="00DC31B6"/>
    <w:rsid w:val="00DD271A"/>
    <w:rsid w:val="00DD2955"/>
    <w:rsid w:val="00DE12F8"/>
    <w:rsid w:val="00DE3388"/>
    <w:rsid w:val="00DE5A04"/>
    <w:rsid w:val="00DE611E"/>
    <w:rsid w:val="00DF03BB"/>
    <w:rsid w:val="00DF2097"/>
    <w:rsid w:val="00DF316A"/>
    <w:rsid w:val="00DF609A"/>
    <w:rsid w:val="00E0286A"/>
    <w:rsid w:val="00E067D4"/>
    <w:rsid w:val="00E110C2"/>
    <w:rsid w:val="00E11E93"/>
    <w:rsid w:val="00E1718C"/>
    <w:rsid w:val="00E23555"/>
    <w:rsid w:val="00E25E59"/>
    <w:rsid w:val="00E3209E"/>
    <w:rsid w:val="00E3528D"/>
    <w:rsid w:val="00E4085F"/>
    <w:rsid w:val="00E41366"/>
    <w:rsid w:val="00E42DCD"/>
    <w:rsid w:val="00E5076F"/>
    <w:rsid w:val="00E71342"/>
    <w:rsid w:val="00E723B4"/>
    <w:rsid w:val="00E73B3B"/>
    <w:rsid w:val="00E7471C"/>
    <w:rsid w:val="00E81537"/>
    <w:rsid w:val="00E85BF5"/>
    <w:rsid w:val="00E90708"/>
    <w:rsid w:val="00E955B2"/>
    <w:rsid w:val="00E964E5"/>
    <w:rsid w:val="00EB2820"/>
    <w:rsid w:val="00EB3DF8"/>
    <w:rsid w:val="00EC1537"/>
    <w:rsid w:val="00EC6D53"/>
    <w:rsid w:val="00ED23BD"/>
    <w:rsid w:val="00ED7149"/>
    <w:rsid w:val="00ED772C"/>
    <w:rsid w:val="00ED7A30"/>
    <w:rsid w:val="00EE157B"/>
    <w:rsid w:val="00EE556D"/>
    <w:rsid w:val="00EE704A"/>
    <w:rsid w:val="00EF2EAC"/>
    <w:rsid w:val="00F01B57"/>
    <w:rsid w:val="00F0664F"/>
    <w:rsid w:val="00F129FE"/>
    <w:rsid w:val="00F16E66"/>
    <w:rsid w:val="00F23BF3"/>
    <w:rsid w:val="00F24169"/>
    <w:rsid w:val="00F302D6"/>
    <w:rsid w:val="00F3119C"/>
    <w:rsid w:val="00F31254"/>
    <w:rsid w:val="00F40899"/>
    <w:rsid w:val="00F41B6A"/>
    <w:rsid w:val="00F56AA8"/>
    <w:rsid w:val="00F6102D"/>
    <w:rsid w:val="00F6145C"/>
    <w:rsid w:val="00F62D7A"/>
    <w:rsid w:val="00F651D7"/>
    <w:rsid w:val="00F6675A"/>
    <w:rsid w:val="00F75710"/>
    <w:rsid w:val="00F80B86"/>
    <w:rsid w:val="00F82A2F"/>
    <w:rsid w:val="00F83723"/>
    <w:rsid w:val="00F85CEC"/>
    <w:rsid w:val="00F86C2E"/>
    <w:rsid w:val="00F91893"/>
    <w:rsid w:val="00F91DF6"/>
    <w:rsid w:val="00F936F6"/>
    <w:rsid w:val="00F94A0E"/>
    <w:rsid w:val="00F95BB3"/>
    <w:rsid w:val="00FA0373"/>
    <w:rsid w:val="00FA08BF"/>
    <w:rsid w:val="00FA2772"/>
    <w:rsid w:val="00FA6BE7"/>
    <w:rsid w:val="00FB1AE1"/>
    <w:rsid w:val="00FB26FE"/>
    <w:rsid w:val="00FB4FAC"/>
    <w:rsid w:val="00FB506F"/>
    <w:rsid w:val="00FB5BD0"/>
    <w:rsid w:val="00FB6EE9"/>
    <w:rsid w:val="00FC12A2"/>
    <w:rsid w:val="00FC3B59"/>
    <w:rsid w:val="00FD1A5C"/>
    <w:rsid w:val="00FD402E"/>
    <w:rsid w:val="00FE07F2"/>
    <w:rsid w:val="00FE6331"/>
    <w:rsid w:val="00FF0192"/>
    <w:rsid w:val="00FF05AF"/>
    <w:rsid w:val="00FF2FF7"/>
    <w:rsid w:val="00FF6C44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50A5"/>
  <w15:docId w15:val="{D214573E-E34D-4888-8A2D-9C12B4D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9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3F9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B03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03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B58FB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0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5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unhideWhenUsed/>
    <w:rsid w:val="00783C86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83C8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83C86"/>
    <w:rPr>
      <w:rFonts w:cs="Times New Roman"/>
      <w:vertAlign w:val="superscript"/>
    </w:rPr>
  </w:style>
  <w:style w:type="paragraph" w:customStyle="1" w:styleId="ConsPlusTitle">
    <w:name w:val="ConsPlusTitle"/>
    <w:rsid w:val="00EC15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A111-D255-4FD5-A2B6-FA90CF66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10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n.babyrina</dc:creator>
  <cp:lastModifiedBy>User</cp:lastModifiedBy>
  <cp:revision>414</cp:revision>
  <cp:lastPrinted>2023-12-25T06:39:00Z</cp:lastPrinted>
  <dcterms:created xsi:type="dcterms:W3CDTF">2021-10-21T02:59:00Z</dcterms:created>
  <dcterms:modified xsi:type="dcterms:W3CDTF">2023-12-25T06:43:00Z</dcterms:modified>
</cp:coreProperties>
</file>